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B051" w14:textId="77777777" w:rsidR="00707D3B" w:rsidRDefault="00707D3B" w:rsidP="004D597A"/>
    <w:p w14:paraId="38D6461C" w14:textId="52154C69" w:rsidR="003B2851" w:rsidRPr="00C4280C" w:rsidRDefault="003B2851" w:rsidP="004D597A">
      <w:r w:rsidRPr="00C4280C">
        <w:t xml:space="preserve">Изменения в Спецификации электронных документов, используемых НРД </w:t>
      </w:r>
      <w:r w:rsidR="004B71EA" w:rsidRPr="00C4280C">
        <w:t xml:space="preserve">при обеспечении корпоративных действий </w:t>
      </w:r>
      <w:r w:rsidR="00711E06">
        <w:t>02</w:t>
      </w:r>
      <w:r w:rsidR="00D22F7B" w:rsidRPr="00C4280C">
        <w:t>.03.</w:t>
      </w:r>
      <w:r w:rsidRPr="00C4280C">
        <w:t>202</w:t>
      </w:r>
      <w:r w:rsidR="00D22F7B" w:rsidRPr="00C4280C">
        <w:t>6</w:t>
      </w:r>
      <w:r w:rsidRPr="00C4280C">
        <w:t xml:space="preserve"> г.</w:t>
      </w:r>
    </w:p>
    <w:p w14:paraId="0F4C78DA" w14:textId="77777777" w:rsidR="003B2851" w:rsidRPr="00C4280C" w:rsidRDefault="003B2851" w:rsidP="004D597A"/>
    <w:p w14:paraId="72AB8FF0" w14:textId="4CA1C3FA" w:rsidR="004A5D55" w:rsidRPr="00C4280C" w:rsidRDefault="003B2851" w:rsidP="004D597A">
      <w:pPr>
        <w:pStyle w:val="2"/>
      </w:pPr>
      <w:r w:rsidRPr="00C4280C">
        <w:t>Изменения в Часть I. Перечень документов</w:t>
      </w:r>
    </w:p>
    <w:p w14:paraId="6C34E591" w14:textId="514A385B" w:rsidR="003B2851" w:rsidRPr="00C4280C" w:rsidRDefault="00B92C32" w:rsidP="004D597A">
      <w:r w:rsidRPr="00C4280C">
        <w:t>Добавлен</w:t>
      </w:r>
      <w:r w:rsidR="00A46B56" w:rsidRPr="00C4280C">
        <w:t>ы новые</w:t>
      </w:r>
      <w:r w:rsidRPr="00C4280C">
        <w:t xml:space="preserve"> документ</w:t>
      </w:r>
      <w:r w:rsidR="00A46B56" w:rsidRPr="00C4280C">
        <w:t>ы, перечисленные в таблице: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636"/>
        <w:gridCol w:w="3750"/>
        <w:gridCol w:w="963"/>
        <w:gridCol w:w="3230"/>
        <w:gridCol w:w="2110"/>
        <w:gridCol w:w="1691"/>
      </w:tblGrid>
      <w:tr w:rsidR="00B92C32" w:rsidRPr="00C4280C" w14:paraId="245CF8F1" w14:textId="77777777" w:rsidTr="009371E4">
        <w:trPr>
          <w:tblHeader/>
        </w:trPr>
        <w:tc>
          <w:tcPr>
            <w:tcW w:w="237" w:type="pct"/>
            <w:shd w:val="clear" w:color="auto" w:fill="F2F2F2" w:themeFill="background1" w:themeFillShade="F2"/>
            <w:vAlign w:val="center"/>
          </w:tcPr>
          <w:p w14:paraId="22FEFAFC" w14:textId="784EDD5D" w:rsidR="00B92C32" w:rsidRPr="00C4280C" w:rsidRDefault="0063615A" w:rsidP="009371E4">
            <w:pPr>
              <w:ind w:firstLine="0"/>
              <w:jc w:val="center"/>
              <w:rPr>
                <w:rFonts w:eastAsia="Calibri"/>
                <w:b/>
              </w:rPr>
            </w:pPr>
            <w:r w:rsidRPr="00C4280C">
              <w:rPr>
                <w:rFonts w:eastAsia="Calibri"/>
                <w:b/>
              </w:rPr>
              <w:t>№</w:t>
            </w:r>
          </w:p>
        </w:tc>
        <w:tc>
          <w:tcPr>
            <w:tcW w:w="873" w:type="pct"/>
            <w:shd w:val="clear" w:color="auto" w:fill="F2F2F2" w:themeFill="background1" w:themeFillShade="F2"/>
            <w:tcMar>
              <w:top w:w="0" w:type="dxa"/>
              <w:left w:w="108" w:type="dxa"/>
              <w:bottom w:w="0" w:type="dxa"/>
              <w:right w:w="108" w:type="dxa"/>
            </w:tcMar>
            <w:vAlign w:val="center"/>
          </w:tcPr>
          <w:p w14:paraId="2AEF5FE1" w14:textId="77777777" w:rsidR="00B92C32" w:rsidRPr="00C4280C" w:rsidRDefault="00B92C32" w:rsidP="0063615A">
            <w:pPr>
              <w:ind w:firstLine="78"/>
              <w:jc w:val="center"/>
              <w:rPr>
                <w:rFonts w:eastAsia="Calibri"/>
                <w:b/>
              </w:rPr>
            </w:pPr>
            <w:r w:rsidRPr="00C4280C">
              <w:rPr>
                <w:rFonts w:eastAsia="Calibri"/>
                <w:b/>
              </w:rPr>
              <w:t>Наименование</w:t>
            </w:r>
          </w:p>
        </w:tc>
        <w:tc>
          <w:tcPr>
            <w:tcW w:w="1242" w:type="pct"/>
            <w:shd w:val="clear" w:color="auto" w:fill="F2F2F2" w:themeFill="background1" w:themeFillShade="F2"/>
            <w:vAlign w:val="center"/>
            <w:hideMark/>
          </w:tcPr>
          <w:p w14:paraId="3C3DF568" w14:textId="77777777" w:rsidR="00B92C32" w:rsidRPr="00C4280C" w:rsidRDefault="00B92C32" w:rsidP="0063615A">
            <w:pPr>
              <w:jc w:val="center"/>
              <w:rPr>
                <w:rFonts w:eastAsia="Calibri"/>
                <w:b/>
                <w:lang w:val="en-US"/>
              </w:rPr>
            </w:pPr>
            <w:r w:rsidRPr="00C4280C">
              <w:rPr>
                <w:rFonts w:eastAsia="Calibri"/>
                <w:b/>
              </w:rPr>
              <w:t>Идентификатор (</w:t>
            </w:r>
            <w:r w:rsidRPr="00C4280C">
              <w:rPr>
                <w:rFonts w:eastAsia="Calibri"/>
                <w:b/>
                <w:lang w:val="en-US"/>
              </w:rPr>
              <w:t xml:space="preserve">root) </w:t>
            </w:r>
            <w:r w:rsidRPr="00C4280C">
              <w:rPr>
                <w:rFonts w:eastAsia="Calibri"/>
                <w:b/>
              </w:rPr>
              <w:t xml:space="preserve">в </w:t>
            </w:r>
            <w:r w:rsidRPr="00C4280C">
              <w:rPr>
                <w:rFonts w:eastAsia="Calibri"/>
                <w:b/>
                <w:lang w:val="en-US"/>
              </w:rPr>
              <w:t>XML</w:t>
            </w:r>
          </w:p>
        </w:tc>
        <w:tc>
          <w:tcPr>
            <w:tcW w:w="319" w:type="pct"/>
            <w:shd w:val="clear" w:color="auto" w:fill="F2F2F2" w:themeFill="background1" w:themeFillShade="F2"/>
            <w:vAlign w:val="center"/>
            <w:hideMark/>
          </w:tcPr>
          <w:p w14:paraId="2FFC793D" w14:textId="77777777" w:rsidR="00B92C32" w:rsidRPr="00C4280C" w:rsidRDefault="00B92C32" w:rsidP="0063615A">
            <w:pPr>
              <w:ind w:firstLine="31"/>
              <w:jc w:val="center"/>
              <w:rPr>
                <w:rFonts w:eastAsia="Calibri"/>
                <w:b/>
              </w:rPr>
            </w:pPr>
            <w:r w:rsidRPr="00C4280C">
              <w:rPr>
                <w:rFonts w:eastAsia="Calibri"/>
                <w:b/>
              </w:rPr>
              <w:t>Код формы</w:t>
            </w:r>
          </w:p>
        </w:tc>
        <w:tc>
          <w:tcPr>
            <w:tcW w:w="1070" w:type="pct"/>
            <w:shd w:val="clear" w:color="auto" w:fill="F2F2F2" w:themeFill="background1" w:themeFillShade="F2"/>
            <w:vAlign w:val="center"/>
          </w:tcPr>
          <w:p w14:paraId="03C3E691" w14:textId="77777777" w:rsidR="00B92C32" w:rsidRPr="00C4280C" w:rsidRDefault="00B92C32" w:rsidP="0063615A">
            <w:pPr>
              <w:jc w:val="center"/>
              <w:rPr>
                <w:rFonts w:eastAsia="Calibri"/>
                <w:b/>
              </w:rPr>
            </w:pPr>
            <w:r w:rsidRPr="00C4280C">
              <w:rPr>
                <w:rFonts w:eastAsia="Calibri"/>
                <w:b/>
              </w:rPr>
              <w:t>Назначение документа</w:t>
            </w:r>
          </w:p>
        </w:tc>
        <w:tc>
          <w:tcPr>
            <w:tcW w:w="699" w:type="pct"/>
            <w:shd w:val="clear" w:color="auto" w:fill="F2F2F2" w:themeFill="background1" w:themeFillShade="F2"/>
            <w:vAlign w:val="center"/>
          </w:tcPr>
          <w:p w14:paraId="0D70EE25" w14:textId="77777777" w:rsidR="00B92C32" w:rsidRPr="00C4280C" w:rsidRDefault="00B92C32" w:rsidP="0063615A">
            <w:pPr>
              <w:jc w:val="center"/>
              <w:rPr>
                <w:rFonts w:eastAsia="Calibri"/>
                <w:b/>
                <w:lang w:val="en-US"/>
              </w:rPr>
            </w:pPr>
            <w:r w:rsidRPr="00C4280C">
              <w:rPr>
                <w:rFonts w:eastAsia="Calibri"/>
                <w:b/>
              </w:rPr>
              <w:t xml:space="preserve">Тип сообщения </w:t>
            </w:r>
            <w:r w:rsidRPr="00C4280C">
              <w:rPr>
                <w:rFonts w:eastAsia="Calibri"/>
                <w:b/>
                <w:lang w:val="en-US"/>
              </w:rPr>
              <w:t>ISO 20022</w:t>
            </w:r>
          </w:p>
        </w:tc>
        <w:tc>
          <w:tcPr>
            <w:tcW w:w="560" w:type="pct"/>
            <w:shd w:val="clear" w:color="auto" w:fill="F2F2F2" w:themeFill="background1" w:themeFillShade="F2"/>
            <w:vAlign w:val="center"/>
          </w:tcPr>
          <w:p w14:paraId="406CAE06" w14:textId="77777777" w:rsidR="00B92C32" w:rsidRPr="00C4280C" w:rsidRDefault="00B92C32" w:rsidP="00D22F7B">
            <w:pPr>
              <w:ind w:firstLine="0"/>
              <w:jc w:val="center"/>
              <w:rPr>
                <w:rFonts w:eastAsia="Calibri"/>
                <w:b/>
              </w:rPr>
            </w:pPr>
            <w:r w:rsidRPr="00C4280C">
              <w:rPr>
                <w:rFonts w:eastAsia="Calibri"/>
                <w:b/>
              </w:rPr>
              <w:t>ТЭДИК, используемый при взаимодействии с регистраторами</w:t>
            </w:r>
          </w:p>
        </w:tc>
      </w:tr>
      <w:tr w:rsidR="00A46B56" w:rsidRPr="00C4280C" w14:paraId="2B6BF005" w14:textId="77777777" w:rsidTr="009371E4">
        <w:tc>
          <w:tcPr>
            <w:tcW w:w="237" w:type="pct"/>
            <w:vAlign w:val="center"/>
          </w:tcPr>
          <w:p w14:paraId="1DC70A72" w14:textId="77777777" w:rsidR="00A46B56" w:rsidRPr="00C4280C"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BF1EE05" w14:textId="77777777" w:rsidR="00FB4EA2" w:rsidRPr="00C4280C" w:rsidRDefault="00FB4EA2" w:rsidP="00FB4EA2">
            <w:pPr>
              <w:spacing w:before="100" w:beforeAutospacing="1" w:after="100" w:afterAutospacing="1"/>
              <w:ind w:firstLine="0"/>
              <w:rPr>
                <w:szCs w:val="24"/>
              </w:rPr>
            </w:pPr>
            <w:r w:rsidRPr="00C4280C">
              <w:rPr>
                <w:szCs w:val="24"/>
              </w:rPr>
              <w:t>Сообщение с раскрытием информации по инвестиционным паям</w:t>
            </w:r>
          </w:p>
          <w:p w14:paraId="77E88988" w14:textId="6921538E" w:rsidR="00A46B56" w:rsidRPr="00C4280C" w:rsidRDefault="00437FE4" w:rsidP="00FB4EA2">
            <w:pPr>
              <w:spacing w:before="100" w:beforeAutospacing="1" w:after="100" w:afterAutospacing="1"/>
              <w:ind w:firstLine="0"/>
              <w:rPr>
                <w:szCs w:val="24"/>
              </w:rPr>
            </w:pPr>
            <w:r>
              <w:rPr>
                <w:szCs w:val="24"/>
              </w:rPr>
              <w:t>(вступает в силу с 02</w:t>
            </w:r>
            <w:r w:rsidR="00FB4EA2" w:rsidRPr="00C4280C">
              <w:rPr>
                <w:szCs w:val="24"/>
              </w:rPr>
              <w:t>.03.2026)</w:t>
            </w:r>
          </w:p>
        </w:tc>
        <w:tc>
          <w:tcPr>
            <w:tcW w:w="1242" w:type="pct"/>
            <w:shd w:val="clear" w:color="auto" w:fill="auto"/>
            <w:vAlign w:val="center"/>
          </w:tcPr>
          <w:p w14:paraId="2EF1299B" w14:textId="43F054AF" w:rsidR="00A46B56" w:rsidRPr="00C4280C" w:rsidRDefault="00A46B56" w:rsidP="00B7222D">
            <w:pPr>
              <w:ind w:firstLine="0"/>
            </w:pPr>
            <w:r w:rsidRPr="00C4280C">
              <w:t xml:space="preserve">CorporateActionNarrative </w:t>
            </w:r>
          </w:p>
        </w:tc>
        <w:tc>
          <w:tcPr>
            <w:tcW w:w="319" w:type="pct"/>
            <w:shd w:val="clear" w:color="auto" w:fill="auto"/>
            <w:vAlign w:val="center"/>
          </w:tcPr>
          <w:p w14:paraId="74D5FB3E" w14:textId="36D96F0D" w:rsidR="00A46B56" w:rsidRPr="00C4280C" w:rsidRDefault="00A46B56" w:rsidP="00B7222D">
            <w:pPr>
              <w:ind w:firstLine="0"/>
            </w:pPr>
            <w:r w:rsidRPr="00C4280C">
              <w:t>CA387</w:t>
            </w:r>
          </w:p>
        </w:tc>
        <w:tc>
          <w:tcPr>
            <w:tcW w:w="1070" w:type="pct"/>
            <w:shd w:val="clear" w:color="auto" w:fill="auto"/>
            <w:vAlign w:val="center"/>
          </w:tcPr>
          <w:p w14:paraId="47B14EC3" w14:textId="09C930BF" w:rsidR="00A46B56" w:rsidRPr="00C4280C" w:rsidRDefault="00A46B56" w:rsidP="00B7222D">
            <w:pPr>
              <w:ind w:firstLine="0"/>
            </w:pPr>
            <w:r w:rsidRPr="00C4280C">
              <w:t>Сообщение с раскрытием Управляющей компанией / Регистратором информации по инвестиционным паям</w:t>
            </w:r>
          </w:p>
        </w:tc>
        <w:tc>
          <w:tcPr>
            <w:tcW w:w="699" w:type="pct"/>
            <w:shd w:val="clear" w:color="auto" w:fill="auto"/>
            <w:vAlign w:val="center"/>
          </w:tcPr>
          <w:p w14:paraId="782762D5" w14:textId="25418D40" w:rsidR="00A46B56" w:rsidRPr="00C4280C" w:rsidRDefault="00A46B56" w:rsidP="00B7222D">
            <w:pPr>
              <w:ind w:firstLine="0"/>
            </w:pPr>
            <w:r w:rsidRPr="00C4280C">
              <w:t>seev.038.001.03</w:t>
            </w:r>
          </w:p>
        </w:tc>
        <w:tc>
          <w:tcPr>
            <w:tcW w:w="560" w:type="pct"/>
            <w:shd w:val="clear" w:color="auto" w:fill="auto"/>
            <w:vAlign w:val="center"/>
          </w:tcPr>
          <w:p w14:paraId="1A9D3EEF" w14:textId="77777777" w:rsidR="00A46B56" w:rsidRPr="00C4280C" w:rsidRDefault="00A46B56" w:rsidP="00B7222D">
            <w:pPr>
              <w:ind w:firstLine="0"/>
            </w:pPr>
            <w:r w:rsidRPr="00C4280C">
              <w:t>2SEEV387 </w:t>
            </w:r>
          </w:p>
          <w:p w14:paraId="1D84140B" w14:textId="352557B9" w:rsidR="00A46B56" w:rsidRPr="00C4280C" w:rsidRDefault="00437FE4" w:rsidP="00B7222D">
            <w:pPr>
              <w:ind w:firstLine="0"/>
            </w:pPr>
            <w:r>
              <w:t>(вступает в силу с 02</w:t>
            </w:r>
            <w:bookmarkStart w:id="0" w:name="_GoBack"/>
            <w:bookmarkEnd w:id="0"/>
            <w:r w:rsidR="00A46B56" w:rsidRPr="00C4280C">
              <w:t>.03.2026)</w:t>
            </w:r>
          </w:p>
          <w:p w14:paraId="1A0776F9" w14:textId="5ED4891E" w:rsidR="00A46B56" w:rsidRPr="00C4280C" w:rsidRDefault="00A46B56" w:rsidP="00B7222D">
            <w:pPr>
              <w:ind w:firstLine="0"/>
            </w:pPr>
          </w:p>
        </w:tc>
      </w:tr>
    </w:tbl>
    <w:p w14:paraId="1905280A" w14:textId="77777777" w:rsidR="00A97378" w:rsidRPr="00C4280C" w:rsidRDefault="00A97378" w:rsidP="004D597A"/>
    <w:p w14:paraId="4457EDD4" w14:textId="76D885D1" w:rsidR="003B2851" w:rsidRPr="00C4280C" w:rsidRDefault="003B2851" w:rsidP="004D597A">
      <w:pPr>
        <w:pStyle w:val="2"/>
      </w:pPr>
      <w:r w:rsidRPr="00C4280C">
        <w:t>Изменения Часть II. XML-схемы документов</w:t>
      </w:r>
    </w:p>
    <w:p w14:paraId="3E647096" w14:textId="1B66368A" w:rsidR="001F3F98" w:rsidRPr="00C4280C" w:rsidRDefault="001F3F98" w:rsidP="004D597A">
      <w:pPr>
        <w:pStyle w:val="3"/>
      </w:pPr>
      <w:r w:rsidRPr="00C4280C">
        <w:t>Изменени</w:t>
      </w:r>
      <w:r w:rsidR="00437FE4">
        <w:t>я с датой вступления в силу с 02</w:t>
      </w:r>
      <w:r w:rsidRPr="00C4280C">
        <w:t>.03.2026</w:t>
      </w:r>
      <w:r w:rsidR="000320BE" w:rsidRPr="00C4280C">
        <w:t xml:space="preserve"> </w:t>
      </w:r>
    </w:p>
    <w:p w14:paraId="39075D5F" w14:textId="28468F56" w:rsidR="000320BE" w:rsidRPr="00C4280C" w:rsidRDefault="000320BE" w:rsidP="004D597A">
      <w:pPr>
        <w:rPr>
          <w:shd w:val="clear" w:color="auto" w:fill="FFFFFF"/>
        </w:rPr>
      </w:pPr>
      <w:r w:rsidRPr="00C4280C">
        <w:t xml:space="preserve">Внесение изменений связано с вступлением в силу </w:t>
      </w:r>
      <w:r w:rsidR="007014EA" w:rsidRPr="00C4280C">
        <w:t>с 1</w:t>
      </w:r>
      <w:r w:rsidRPr="00C4280C">
        <w:t xml:space="preserve"> марта 2026 года изменений в Федеральный закон № 156-ФЗ «Об инвестиционных фондах», внесенных </w:t>
      </w:r>
      <w:r w:rsidRPr="00C4280C">
        <w:rPr>
          <w:shd w:val="clear" w:color="auto" w:fill="FFFFFF"/>
        </w:rPr>
        <w:t>Федеральным законом № 532-ФЗ от 28.12.2024 «О внесении изменений в Федеральный закон „Об инвестиционных фондах“ и отдельные законодательные акты Российской Федерации».</w:t>
      </w:r>
    </w:p>
    <w:p w14:paraId="35F5ACC9" w14:textId="77777777" w:rsidR="007014EA" w:rsidRPr="00C4280C" w:rsidRDefault="007014EA" w:rsidP="004D597A"/>
    <w:tbl>
      <w:tblPr>
        <w:tblStyle w:val="12"/>
        <w:tblW w:w="15168" w:type="dxa"/>
        <w:tblInd w:w="108" w:type="dxa"/>
        <w:tblLayout w:type="fixed"/>
        <w:tblLook w:val="04A0" w:firstRow="1" w:lastRow="0" w:firstColumn="1" w:lastColumn="0" w:noHBand="0" w:noVBand="1"/>
      </w:tblPr>
      <w:tblGrid>
        <w:gridCol w:w="993"/>
        <w:gridCol w:w="2438"/>
        <w:gridCol w:w="4536"/>
        <w:gridCol w:w="7201"/>
      </w:tblGrid>
      <w:tr w:rsidR="007014EA" w:rsidRPr="00C4280C" w14:paraId="52517BA6" w14:textId="77777777" w:rsidTr="009371E4">
        <w:trPr>
          <w:trHeight w:val="230"/>
          <w:tblHeader/>
        </w:trPr>
        <w:tc>
          <w:tcPr>
            <w:tcW w:w="993" w:type="dxa"/>
          </w:tcPr>
          <w:p w14:paraId="2E3FF127" w14:textId="77777777" w:rsidR="007014EA" w:rsidRPr="00C4280C" w:rsidRDefault="007014EA" w:rsidP="004D597A">
            <w:r w:rsidRPr="00C4280C">
              <w:t>№</w:t>
            </w:r>
          </w:p>
        </w:tc>
        <w:tc>
          <w:tcPr>
            <w:tcW w:w="2438" w:type="dxa"/>
            <w:shd w:val="clear" w:color="auto" w:fill="F2F2F2" w:themeFill="background1" w:themeFillShade="F2"/>
          </w:tcPr>
          <w:p w14:paraId="661323A8" w14:textId="1642E6F6" w:rsidR="007014EA" w:rsidRPr="00C4280C" w:rsidRDefault="007014EA" w:rsidP="0098415E">
            <w:pPr>
              <w:jc w:val="center"/>
              <w:rPr>
                <w:b/>
              </w:rPr>
            </w:pPr>
            <w:r w:rsidRPr="00C4280C">
              <w:rPr>
                <w:b/>
              </w:rPr>
              <w:t>Документ</w:t>
            </w:r>
          </w:p>
        </w:tc>
        <w:tc>
          <w:tcPr>
            <w:tcW w:w="4536" w:type="dxa"/>
            <w:shd w:val="clear" w:color="auto" w:fill="F2F2F2" w:themeFill="background1" w:themeFillShade="F2"/>
          </w:tcPr>
          <w:p w14:paraId="074BD09B" w14:textId="77777777" w:rsidR="007014EA" w:rsidRPr="00C4280C" w:rsidRDefault="007014EA" w:rsidP="0098415E">
            <w:pPr>
              <w:jc w:val="center"/>
              <w:rPr>
                <w:b/>
              </w:rPr>
            </w:pPr>
            <w:r w:rsidRPr="00C4280C">
              <w:rPr>
                <w:b/>
              </w:rPr>
              <w:t>Путь (</w:t>
            </w:r>
            <w:r w:rsidRPr="00C4280C">
              <w:rPr>
                <w:b/>
                <w:lang w:val="en-US"/>
              </w:rPr>
              <w:t>xpath)</w:t>
            </w:r>
          </w:p>
        </w:tc>
        <w:tc>
          <w:tcPr>
            <w:tcW w:w="7201" w:type="dxa"/>
            <w:shd w:val="clear" w:color="auto" w:fill="F2F2F2" w:themeFill="background1" w:themeFillShade="F2"/>
          </w:tcPr>
          <w:p w14:paraId="028E855B" w14:textId="77777777" w:rsidR="007014EA" w:rsidRPr="00C4280C" w:rsidRDefault="007014EA" w:rsidP="0098415E">
            <w:pPr>
              <w:jc w:val="center"/>
              <w:rPr>
                <w:b/>
              </w:rPr>
            </w:pPr>
            <w:r w:rsidRPr="00C4280C">
              <w:rPr>
                <w:b/>
              </w:rPr>
              <w:t>Пояснение НРД</w:t>
            </w:r>
          </w:p>
        </w:tc>
      </w:tr>
      <w:tr w:rsidR="0001327A" w:rsidRPr="00C4280C" w14:paraId="3D626011" w14:textId="77777777" w:rsidTr="009371E4">
        <w:trPr>
          <w:trHeight w:val="230"/>
        </w:trPr>
        <w:tc>
          <w:tcPr>
            <w:tcW w:w="993" w:type="dxa"/>
          </w:tcPr>
          <w:p w14:paraId="0759665F" w14:textId="77777777" w:rsidR="0001327A" w:rsidRPr="00C4280C" w:rsidRDefault="0001327A" w:rsidP="00141AC3">
            <w:pPr>
              <w:pStyle w:val="ac"/>
              <w:numPr>
                <w:ilvl w:val="0"/>
                <w:numId w:val="38"/>
              </w:numPr>
              <w:jc w:val="center"/>
              <w:rPr>
                <w:lang w:val="en-US"/>
              </w:rPr>
            </w:pPr>
          </w:p>
        </w:tc>
        <w:tc>
          <w:tcPr>
            <w:tcW w:w="2438" w:type="dxa"/>
          </w:tcPr>
          <w:p w14:paraId="0BB90C3A" w14:textId="56724FF9" w:rsidR="0001327A" w:rsidRPr="00C4280C" w:rsidRDefault="0001327A" w:rsidP="00B12145">
            <w:pPr>
              <w:spacing w:before="100" w:beforeAutospacing="1" w:after="100" w:afterAutospacing="1"/>
              <w:ind w:firstLine="0"/>
              <w:rPr>
                <w:szCs w:val="24"/>
              </w:rPr>
            </w:pPr>
            <w:r w:rsidRPr="00C4280C">
              <w:rPr>
                <w:szCs w:val="24"/>
              </w:rPr>
              <w:t>Все</w:t>
            </w:r>
          </w:p>
        </w:tc>
        <w:tc>
          <w:tcPr>
            <w:tcW w:w="4536" w:type="dxa"/>
          </w:tcPr>
          <w:p w14:paraId="5516CC02" w14:textId="71C81096" w:rsidR="0001327A" w:rsidRPr="00C4280C" w:rsidRDefault="0001327A" w:rsidP="009371E4">
            <w:pPr>
              <w:ind w:firstLine="5"/>
            </w:pPr>
            <w:r w:rsidRPr="00C4280C">
              <w:t xml:space="preserve"> */FinInstrmId/OthrId</w:t>
            </w:r>
          </w:p>
        </w:tc>
        <w:tc>
          <w:tcPr>
            <w:tcW w:w="7201" w:type="dxa"/>
          </w:tcPr>
          <w:p w14:paraId="0049B45F" w14:textId="77777777" w:rsidR="0001327A" w:rsidRPr="00C4280C" w:rsidRDefault="0001327A" w:rsidP="00141AC3">
            <w:pPr>
              <w:ind w:firstLine="11"/>
            </w:pPr>
            <w:r w:rsidRPr="00C4280C">
              <w:t>В блок «Определение финансового инструмента / FinancialInstrumentIdentific» добавлена аннотация НРД:</w:t>
            </w:r>
          </w:p>
          <w:p w14:paraId="669D58BE" w14:textId="549B2D33" w:rsidR="0001327A" w:rsidRPr="00C4280C" w:rsidRDefault="0001327A" w:rsidP="00141AC3">
            <w:pPr>
              <w:ind w:firstLine="11"/>
            </w:pPr>
            <w:r w:rsidRPr="00C4280C">
              <w:t>Для  паев,  вместо регистрационного номера указывается номер правил доверительного управления паевым инвестиционным фондом</w:t>
            </w:r>
          </w:p>
        </w:tc>
      </w:tr>
      <w:tr w:rsidR="00D31525" w:rsidRPr="00C4280C" w14:paraId="5D8FEAF1" w14:textId="77777777" w:rsidTr="009371E4">
        <w:trPr>
          <w:trHeight w:val="230"/>
        </w:trPr>
        <w:tc>
          <w:tcPr>
            <w:tcW w:w="993" w:type="dxa"/>
          </w:tcPr>
          <w:p w14:paraId="4A87A89E" w14:textId="77777777" w:rsidR="00D31525" w:rsidRPr="00C4280C" w:rsidRDefault="00D31525" w:rsidP="00141AC3">
            <w:pPr>
              <w:pStyle w:val="ac"/>
              <w:numPr>
                <w:ilvl w:val="0"/>
                <w:numId w:val="38"/>
              </w:numPr>
              <w:jc w:val="center"/>
            </w:pPr>
          </w:p>
        </w:tc>
        <w:tc>
          <w:tcPr>
            <w:tcW w:w="2438" w:type="dxa"/>
          </w:tcPr>
          <w:p w14:paraId="515C935C" w14:textId="0FABBC56" w:rsidR="00D31525" w:rsidRPr="00C4280C" w:rsidRDefault="00D31525" w:rsidP="00B12145">
            <w:pPr>
              <w:spacing w:before="100" w:beforeAutospacing="1" w:after="100" w:afterAutospacing="1"/>
              <w:ind w:firstLine="0"/>
              <w:rPr>
                <w:szCs w:val="24"/>
              </w:rPr>
            </w:pPr>
            <w:r w:rsidRPr="00C4280C">
              <w:rPr>
                <w:szCs w:val="24"/>
              </w:rPr>
              <w:t xml:space="preserve">Сообщение с </w:t>
            </w:r>
            <w:r w:rsidRPr="00C4280C">
              <w:rPr>
                <w:szCs w:val="24"/>
              </w:rPr>
              <w:lastRenderedPageBreak/>
              <w:t>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678E01B8" w14:textId="0B8D1A90" w:rsidR="00D31525" w:rsidRPr="00C4280C" w:rsidRDefault="00D31525" w:rsidP="009371E4">
            <w:pPr>
              <w:ind w:firstLine="5"/>
            </w:pPr>
            <w:r w:rsidRPr="00D31525">
              <w:lastRenderedPageBreak/>
              <w:t>CorporateActionNarrative/Document</w:t>
            </w:r>
          </w:p>
        </w:tc>
        <w:tc>
          <w:tcPr>
            <w:tcW w:w="7201" w:type="dxa"/>
          </w:tcPr>
          <w:p w14:paraId="13E9256A" w14:textId="329BC3BA" w:rsidR="00D31525" w:rsidRDefault="00D31525" w:rsidP="00141AC3">
            <w:pPr>
              <w:ind w:firstLine="11"/>
            </w:pPr>
            <w:r>
              <w:t>Для блока «</w:t>
            </w:r>
            <w:r w:rsidR="00E87C7F" w:rsidRPr="00D31525">
              <w:t>Сообщение о</w:t>
            </w:r>
            <w:r w:rsidRPr="00D31525">
              <w:t xml:space="preserve"> корпоративном действии в свободном </w:t>
            </w:r>
            <w:r w:rsidRPr="00D31525">
              <w:lastRenderedPageBreak/>
              <w:t>тексте / CorporateActionNarrative (seev.038.001.03)</w:t>
            </w:r>
            <w:r>
              <w:t>» добавлена аннотация НРД:</w:t>
            </w:r>
          </w:p>
          <w:p w14:paraId="4DE4CCC1" w14:textId="0B9A55E8" w:rsidR="00D31525" w:rsidRPr="00C4280C" w:rsidRDefault="00D31525" w:rsidP="00141AC3">
            <w:pPr>
              <w:ind w:firstLine="11"/>
            </w:pPr>
            <w:r>
              <w:t xml:space="preserve">Сообщение </w:t>
            </w:r>
            <w:r w:rsidRPr="00D31525">
              <w:t>CA387 используется только Управляющей компанией / Регистратором для раскрытия информации по инвестиционным паям.</w:t>
            </w:r>
          </w:p>
        </w:tc>
      </w:tr>
      <w:tr w:rsidR="00356680" w:rsidRPr="00C4280C" w14:paraId="4946164B" w14:textId="77777777" w:rsidTr="009371E4">
        <w:trPr>
          <w:trHeight w:val="230"/>
        </w:trPr>
        <w:tc>
          <w:tcPr>
            <w:tcW w:w="993" w:type="dxa"/>
          </w:tcPr>
          <w:p w14:paraId="1C326272" w14:textId="77777777" w:rsidR="00356680" w:rsidRPr="00C4280C" w:rsidRDefault="00356680" w:rsidP="00141AC3">
            <w:pPr>
              <w:pStyle w:val="ac"/>
              <w:numPr>
                <w:ilvl w:val="0"/>
                <w:numId w:val="38"/>
              </w:numPr>
              <w:jc w:val="center"/>
            </w:pPr>
          </w:p>
        </w:tc>
        <w:tc>
          <w:tcPr>
            <w:tcW w:w="2438" w:type="dxa"/>
          </w:tcPr>
          <w:p w14:paraId="53F77F10" w14:textId="6C5D1183" w:rsidR="00356680" w:rsidRPr="00C4280C" w:rsidRDefault="00F46F2C" w:rsidP="00B12145">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r w:rsidR="00E4504B" w:rsidRPr="00C4280C">
              <w:t>)</w:t>
            </w:r>
          </w:p>
        </w:tc>
        <w:tc>
          <w:tcPr>
            <w:tcW w:w="4536" w:type="dxa"/>
          </w:tcPr>
          <w:p w14:paraId="58D265DF" w14:textId="7460A90F" w:rsidR="00356680" w:rsidRPr="00C4280C" w:rsidRDefault="00F46F2C" w:rsidP="009371E4">
            <w:pPr>
              <w:ind w:firstLine="5"/>
            </w:pPr>
            <w:r w:rsidRPr="00C4280C">
              <w:t>CorporateActionNarrative/Document/CorpActnNrrtv/AddtlInf</w:t>
            </w:r>
          </w:p>
        </w:tc>
        <w:tc>
          <w:tcPr>
            <w:tcW w:w="7201" w:type="dxa"/>
          </w:tcPr>
          <w:p w14:paraId="1776053F" w14:textId="77777777" w:rsidR="00356680" w:rsidRPr="00C4280C" w:rsidRDefault="00F46F2C" w:rsidP="00141AC3">
            <w:pPr>
              <w:ind w:firstLine="11"/>
            </w:pPr>
            <w:r w:rsidRPr="00C4280C">
              <w:t>В блок «Дополнительная информация / AdditionalInformation»</w:t>
            </w:r>
            <w:r w:rsidR="00B5694B" w:rsidRPr="00C4280C">
              <w:t xml:space="preserve"> добавлена аннотация НРД:</w:t>
            </w:r>
          </w:p>
          <w:p w14:paraId="1A9B0CC8" w14:textId="650FB0D5" w:rsidR="00B5694B" w:rsidRPr="00C4280C" w:rsidRDefault="00B5694B" w:rsidP="00141AC3">
            <w:pPr>
              <w:ind w:firstLine="11"/>
            </w:pPr>
            <w:r w:rsidRPr="00C4280C">
              <w:t>В сообщении CANA по форме CA387 указывается дополнительная информация, подлежащая раскрытию и/или предоставлению. Если доп. информация отсутствует, то в поле CorporateActionNarrative/Document/CorpActnNrrtv/AddtlInf/AddtlInf указывается константа "Комментарии отсутствуют".</w:t>
            </w:r>
          </w:p>
        </w:tc>
      </w:tr>
      <w:tr w:rsidR="00CA4AC0" w:rsidRPr="00C4280C" w14:paraId="6B94AFE7" w14:textId="77777777" w:rsidTr="009371E4">
        <w:trPr>
          <w:trHeight w:val="230"/>
        </w:trPr>
        <w:tc>
          <w:tcPr>
            <w:tcW w:w="993" w:type="dxa"/>
          </w:tcPr>
          <w:p w14:paraId="6784216C" w14:textId="77777777" w:rsidR="00CA4AC0" w:rsidRPr="00C4280C" w:rsidRDefault="00CA4AC0" w:rsidP="00DC2759">
            <w:pPr>
              <w:pStyle w:val="ac"/>
              <w:numPr>
                <w:ilvl w:val="0"/>
                <w:numId w:val="38"/>
              </w:numPr>
              <w:jc w:val="center"/>
            </w:pPr>
          </w:p>
        </w:tc>
        <w:tc>
          <w:tcPr>
            <w:tcW w:w="2438" w:type="dxa"/>
          </w:tcPr>
          <w:p w14:paraId="530307CC" w14:textId="5BEB3035" w:rsidR="00CA4AC0" w:rsidRPr="00C4280C" w:rsidRDefault="00CA4AC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64F0111" w14:textId="5D2A2153" w:rsidR="00CA4AC0" w:rsidRPr="00C4280C" w:rsidRDefault="00CA4AC0" w:rsidP="00DC2759">
            <w:pPr>
              <w:ind w:firstLine="5"/>
              <w:rPr>
                <w:lang w:val="en-US"/>
              </w:rPr>
            </w:pPr>
            <w:r w:rsidRPr="00C4280C">
              <w:rPr>
                <w:lang w:val="en-US"/>
              </w:rPr>
              <w:t>CorporateActionNarrative/Document/CorpActnNrrtv/SplmtryData/Envlp/XtnsnDt/Issr</w:t>
            </w:r>
          </w:p>
        </w:tc>
        <w:tc>
          <w:tcPr>
            <w:tcW w:w="7201" w:type="dxa"/>
          </w:tcPr>
          <w:p w14:paraId="6F0891BF" w14:textId="002D21B5" w:rsidR="00CA4AC0" w:rsidRPr="00C4280C" w:rsidRDefault="00CA4AC0" w:rsidP="00DC2759">
            <w:pPr>
              <w:ind w:firstLine="11"/>
            </w:pPr>
            <w:r w:rsidRPr="00C4280C">
              <w:t>Добавлен блок «Эмитент / Issuer» с аннотацией НРД:</w:t>
            </w:r>
          </w:p>
          <w:p w14:paraId="197412ED" w14:textId="2FF0C804" w:rsidR="00CA4AC0" w:rsidRPr="00C4280C" w:rsidRDefault="00CA4AC0" w:rsidP="00CA4AC0">
            <w:pPr>
              <w:ind w:firstLine="11"/>
            </w:pPr>
            <w:r w:rsidRPr="00C4280C">
              <w:t>Блок используется в сообщении CANA с кодом формы СА387 с 0</w:t>
            </w:r>
            <w:r w:rsidR="00437FE4">
              <w:t>2</w:t>
            </w:r>
            <w:r w:rsidRPr="00C4280C">
              <w:t>.03.2026  в случае раскрытия информации о ПИФ.</w:t>
            </w:r>
          </w:p>
          <w:p w14:paraId="1506BD3B" w14:textId="77777777" w:rsidR="00CA4AC0" w:rsidRPr="00C4280C" w:rsidRDefault="00CA4AC0" w:rsidP="00CA4AC0">
            <w:pPr>
              <w:ind w:firstLine="11"/>
            </w:pPr>
            <w:r w:rsidRPr="00C4280C">
              <w:t>Название паевого инвестиционного фонда указывается в поле  */Issr/NmAndAdr/Nm.</w:t>
            </w:r>
          </w:p>
          <w:p w14:paraId="3E963D93" w14:textId="77777777" w:rsidR="00CA4AC0" w:rsidRPr="00C4280C" w:rsidRDefault="00CA4AC0" w:rsidP="00CA4AC0">
            <w:pPr>
              <w:ind w:firstLine="11"/>
            </w:pPr>
            <w:r w:rsidRPr="00C4280C">
              <w:t>Номер правил ДУ в поле */Issr/PrtryId/Id, при этом в поле Issr/PrtryId/Issr указывается код:</w:t>
            </w:r>
          </w:p>
          <w:p w14:paraId="0FE8A87E" w14:textId="24C512A3" w:rsidR="00CA4AC0" w:rsidRPr="00C4280C" w:rsidRDefault="00CA4AC0" w:rsidP="00CA4AC0">
            <w:pPr>
              <w:ind w:firstLine="11"/>
            </w:pPr>
            <w:r w:rsidRPr="00C4280C">
              <w:t>TMRL - номер правил ДУ.</w:t>
            </w:r>
          </w:p>
        </w:tc>
      </w:tr>
      <w:tr w:rsidR="00CA4AC0" w:rsidRPr="00C4280C" w14:paraId="2C05E3F5" w14:textId="77777777" w:rsidTr="009371E4">
        <w:trPr>
          <w:trHeight w:val="230"/>
        </w:trPr>
        <w:tc>
          <w:tcPr>
            <w:tcW w:w="993" w:type="dxa"/>
          </w:tcPr>
          <w:p w14:paraId="7C2D3DEC" w14:textId="77777777" w:rsidR="00CA4AC0" w:rsidRPr="00C4280C" w:rsidRDefault="00CA4AC0" w:rsidP="00DC2759">
            <w:pPr>
              <w:pStyle w:val="ac"/>
              <w:numPr>
                <w:ilvl w:val="0"/>
                <w:numId w:val="38"/>
              </w:numPr>
              <w:jc w:val="center"/>
            </w:pPr>
          </w:p>
        </w:tc>
        <w:tc>
          <w:tcPr>
            <w:tcW w:w="2438" w:type="dxa"/>
          </w:tcPr>
          <w:p w14:paraId="6EAD7999" w14:textId="463DA27F" w:rsidR="00CA4AC0" w:rsidRPr="00C4280C" w:rsidRDefault="00DF427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r w:rsidR="00E4504B" w:rsidRPr="00C4280C">
              <w:t>)</w:t>
            </w:r>
          </w:p>
        </w:tc>
        <w:tc>
          <w:tcPr>
            <w:tcW w:w="4536" w:type="dxa"/>
          </w:tcPr>
          <w:p w14:paraId="101ECDF5" w14:textId="2F113B70" w:rsidR="00CA4AC0" w:rsidRPr="00C4280C" w:rsidRDefault="00CA4AC0" w:rsidP="00DC2759">
            <w:pPr>
              <w:ind w:firstLine="5"/>
              <w:rPr>
                <w:lang w:val="en-US"/>
              </w:rPr>
            </w:pPr>
            <w:r w:rsidRPr="00C4280C">
              <w:rPr>
                <w:lang w:val="en-US"/>
              </w:rPr>
              <w:t>CorporateActionNarrative/Document/CorpActnNrrtv/SplmtryData/Envlp/XtnsnDt/Issr</w:t>
            </w:r>
            <w:r w:rsidR="00DF4270" w:rsidRPr="00C4280C">
              <w:rPr>
                <w:lang w:val="en-US"/>
              </w:rPr>
              <w:t>/PrtryId/Id</w:t>
            </w:r>
          </w:p>
        </w:tc>
        <w:tc>
          <w:tcPr>
            <w:tcW w:w="7201" w:type="dxa"/>
          </w:tcPr>
          <w:p w14:paraId="08CFEEB9" w14:textId="03C2488D" w:rsidR="00CA4AC0" w:rsidRPr="00C4280C" w:rsidRDefault="00DF4270">
            <w:pPr>
              <w:ind w:firstLine="11"/>
            </w:pPr>
            <w:r w:rsidRPr="00C4280C">
              <w:t xml:space="preserve">Добавлено поле «Идентификатор / Identification» для передачи номера правил ДУ в случае если в сообщении передается информация о ПИФ </w:t>
            </w:r>
          </w:p>
        </w:tc>
      </w:tr>
      <w:tr w:rsidR="00CA4AC0" w:rsidRPr="00C4280C" w14:paraId="3E6950B8" w14:textId="77777777" w:rsidTr="009371E4">
        <w:trPr>
          <w:trHeight w:val="230"/>
        </w:trPr>
        <w:tc>
          <w:tcPr>
            <w:tcW w:w="993" w:type="dxa"/>
          </w:tcPr>
          <w:p w14:paraId="1E909A36" w14:textId="77777777" w:rsidR="00CA4AC0" w:rsidRPr="00C4280C" w:rsidRDefault="00CA4AC0" w:rsidP="00DC2759">
            <w:pPr>
              <w:pStyle w:val="ac"/>
              <w:numPr>
                <w:ilvl w:val="0"/>
                <w:numId w:val="38"/>
              </w:numPr>
              <w:jc w:val="center"/>
            </w:pPr>
          </w:p>
        </w:tc>
        <w:tc>
          <w:tcPr>
            <w:tcW w:w="2438" w:type="dxa"/>
          </w:tcPr>
          <w:p w14:paraId="2C78BE71" w14:textId="7C1202D1" w:rsidR="00CA4AC0" w:rsidRPr="00C4280C" w:rsidRDefault="00DF427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w:t>
            </w:r>
            <w:r w:rsidRPr="00C4280C">
              <w:rPr>
                <w:lang w:val="en-US"/>
              </w:rPr>
              <w:lastRenderedPageBreak/>
              <w:t>tive</w:t>
            </w:r>
            <w:r w:rsidRPr="00C4280C">
              <w:t xml:space="preserve"> (</w:t>
            </w:r>
            <w:r w:rsidRPr="00C4280C">
              <w:rPr>
                <w:lang w:val="en-US"/>
              </w:rPr>
              <w:t>seev</w:t>
            </w:r>
            <w:r w:rsidRPr="00C4280C">
              <w:t>.038.001.03</w:t>
            </w:r>
          </w:p>
        </w:tc>
        <w:tc>
          <w:tcPr>
            <w:tcW w:w="4536" w:type="dxa"/>
          </w:tcPr>
          <w:p w14:paraId="2F2ED110" w14:textId="37F38E55" w:rsidR="00CA4AC0" w:rsidRPr="00C4280C" w:rsidRDefault="00CA4AC0" w:rsidP="00DC2759">
            <w:pPr>
              <w:ind w:firstLine="5"/>
              <w:rPr>
                <w:lang w:val="en-US"/>
              </w:rPr>
            </w:pPr>
            <w:r w:rsidRPr="00C4280C">
              <w:rPr>
                <w:lang w:val="en-US"/>
              </w:rPr>
              <w:lastRenderedPageBreak/>
              <w:t>CorporateActionNarrative/Document/CorpActnNrrtv/SplmtryData/Envlp/XtnsnDt/Issr</w:t>
            </w:r>
            <w:r w:rsidR="00DF4270" w:rsidRPr="00C4280C">
              <w:rPr>
                <w:lang w:val="en-US"/>
              </w:rPr>
              <w:t>/PrtryId/Issr</w:t>
            </w:r>
          </w:p>
        </w:tc>
        <w:tc>
          <w:tcPr>
            <w:tcW w:w="7201" w:type="dxa"/>
          </w:tcPr>
          <w:p w14:paraId="7CAA9EAB" w14:textId="77777777" w:rsidR="00CA4AC0" w:rsidRPr="00C4280C" w:rsidRDefault="00DF4270">
            <w:pPr>
              <w:ind w:firstLine="11"/>
            </w:pPr>
            <w:r w:rsidRPr="00C4280C">
              <w:t xml:space="preserve">Добавлено поле «Организация, присвоившая код / Issuer» </w:t>
            </w:r>
          </w:p>
          <w:p w14:paraId="033708A0" w14:textId="77777777" w:rsidR="00DF4270" w:rsidRPr="00C4280C" w:rsidRDefault="00DF4270">
            <w:pPr>
              <w:ind w:firstLine="11"/>
            </w:pPr>
            <w:r w:rsidRPr="00C4280C">
              <w:t>Правила использования:</w:t>
            </w:r>
          </w:p>
          <w:p w14:paraId="32172EC0" w14:textId="150F94A7" w:rsidR="00DF4270" w:rsidRPr="00C4280C" w:rsidRDefault="00DF4270">
            <w:pPr>
              <w:ind w:firstLine="11"/>
            </w:pPr>
            <w:r w:rsidRPr="00C4280C">
              <w:t>Указывается константа «TMRL» означающая что в поле */</w:t>
            </w:r>
            <w:r w:rsidRPr="00C4280C">
              <w:rPr>
                <w:lang w:val="en-US"/>
              </w:rPr>
              <w:t>Id</w:t>
            </w:r>
            <w:r w:rsidRPr="00C4280C">
              <w:t xml:space="preserve"> указан номер правил ДУ</w:t>
            </w:r>
          </w:p>
        </w:tc>
      </w:tr>
      <w:tr w:rsidR="00CA4AC0" w:rsidRPr="00C4280C" w14:paraId="3181F016" w14:textId="77777777" w:rsidTr="009371E4">
        <w:trPr>
          <w:trHeight w:val="230"/>
        </w:trPr>
        <w:tc>
          <w:tcPr>
            <w:tcW w:w="993" w:type="dxa"/>
          </w:tcPr>
          <w:p w14:paraId="18992CB6" w14:textId="77777777" w:rsidR="00CA4AC0" w:rsidRPr="00C4280C" w:rsidRDefault="00CA4AC0" w:rsidP="00DC2759">
            <w:pPr>
              <w:pStyle w:val="ac"/>
              <w:numPr>
                <w:ilvl w:val="0"/>
                <w:numId w:val="38"/>
              </w:numPr>
              <w:jc w:val="center"/>
            </w:pPr>
          </w:p>
        </w:tc>
        <w:tc>
          <w:tcPr>
            <w:tcW w:w="2438" w:type="dxa"/>
          </w:tcPr>
          <w:p w14:paraId="4754F8BD" w14:textId="458FADD0" w:rsidR="00CA4AC0" w:rsidRPr="00C4280C" w:rsidRDefault="00DF427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r w:rsidR="00E4504B" w:rsidRPr="00C4280C">
              <w:t>)</w:t>
            </w:r>
          </w:p>
        </w:tc>
        <w:tc>
          <w:tcPr>
            <w:tcW w:w="4536" w:type="dxa"/>
          </w:tcPr>
          <w:p w14:paraId="21D75476" w14:textId="06FE8264" w:rsidR="00CA4AC0" w:rsidRPr="00C4280C" w:rsidRDefault="00CA4AC0" w:rsidP="00DC2759">
            <w:pPr>
              <w:ind w:firstLine="5"/>
              <w:rPr>
                <w:lang w:val="en-US"/>
              </w:rPr>
            </w:pPr>
            <w:r w:rsidRPr="00C4280C">
              <w:rPr>
                <w:lang w:val="en-US"/>
              </w:rPr>
              <w:t>CorporateActionNarrative/Document/CorpActnNrrtv/SplmtryData/Envlp/XtnsnDt/Issr</w:t>
            </w:r>
            <w:r w:rsidR="00DF4270" w:rsidRPr="00C4280C">
              <w:rPr>
                <w:lang w:val="en-US"/>
              </w:rPr>
              <w:t>/NmAndAdr/Nm</w:t>
            </w:r>
          </w:p>
        </w:tc>
        <w:tc>
          <w:tcPr>
            <w:tcW w:w="7201" w:type="dxa"/>
          </w:tcPr>
          <w:p w14:paraId="5CCFF8A0" w14:textId="11593EC9" w:rsidR="00CA4AC0" w:rsidRPr="00C4280C" w:rsidRDefault="00DF4270" w:rsidP="00DC2759">
            <w:pPr>
              <w:ind w:firstLine="11"/>
            </w:pPr>
            <w:r w:rsidRPr="00C4280C">
              <w:t>Добавлено поле «Наименование / Name» для передачи названия паевого инвестиционного фонда</w:t>
            </w:r>
          </w:p>
        </w:tc>
      </w:tr>
      <w:tr w:rsidR="00E4504B" w:rsidRPr="00C4280C" w14:paraId="6ABB815A" w14:textId="77777777" w:rsidTr="009371E4">
        <w:trPr>
          <w:trHeight w:val="230"/>
        </w:trPr>
        <w:tc>
          <w:tcPr>
            <w:tcW w:w="993" w:type="dxa"/>
          </w:tcPr>
          <w:p w14:paraId="2779F546" w14:textId="77777777" w:rsidR="00E4504B" w:rsidRPr="00C4280C" w:rsidRDefault="00E4504B" w:rsidP="00E4504B">
            <w:pPr>
              <w:pStyle w:val="ac"/>
              <w:numPr>
                <w:ilvl w:val="0"/>
                <w:numId w:val="38"/>
              </w:numPr>
              <w:jc w:val="center"/>
            </w:pPr>
          </w:p>
        </w:tc>
        <w:tc>
          <w:tcPr>
            <w:tcW w:w="2438" w:type="dxa"/>
          </w:tcPr>
          <w:p w14:paraId="0CC3482A" w14:textId="358D2FA0" w:rsidR="00E4504B" w:rsidRPr="00C4280C" w:rsidRDefault="00E4504B" w:rsidP="00E4504B">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AB41C8B" w14:textId="0468D642" w:rsidR="00E4504B" w:rsidRPr="00C4280C" w:rsidRDefault="00E4504B" w:rsidP="00E4504B">
            <w:pPr>
              <w:ind w:firstLine="5"/>
              <w:rPr>
                <w:lang w:val="en-US"/>
              </w:rPr>
            </w:pPr>
            <w:r w:rsidRPr="00C4280C">
              <w:rPr>
                <w:lang w:val="en-US"/>
              </w:rPr>
              <w:t>CorporateActionNarrative/Document/CorpActnNrrtv/SplmtryData/Envlp/XtnsnDt/SbLwsInPlc</w:t>
            </w:r>
          </w:p>
        </w:tc>
        <w:tc>
          <w:tcPr>
            <w:tcW w:w="7201" w:type="dxa"/>
          </w:tcPr>
          <w:p w14:paraId="44F0603E" w14:textId="77777777" w:rsidR="00E4504B" w:rsidRPr="00C4280C" w:rsidRDefault="00E4504B" w:rsidP="00E4504B">
            <w:pPr>
              <w:ind w:firstLine="11"/>
            </w:pPr>
            <w:r w:rsidRPr="00C4280C">
              <w:t>В блоке «В соответствии с подзаконными актами / According to the subordinate laws in place» уточнена аннотация НРД.</w:t>
            </w:r>
          </w:p>
          <w:p w14:paraId="54A90230" w14:textId="77777777" w:rsidR="00E4504B" w:rsidRPr="00C4280C" w:rsidRDefault="00E4504B" w:rsidP="00E4504B">
            <w:pPr>
              <w:ind w:firstLine="11"/>
            </w:pPr>
            <w:r w:rsidRPr="00C4280C">
              <w:t>Новое значение:</w:t>
            </w:r>
          </w:p>
          <w:p w14:paraId="72C5D934" w14:textId="77777777" w:rsidR="00E4504B" w:rsidRPr="00C4280C" w:rsidRDefault="00E4504B" w:rsidP="00E4504B">
            <w:pPr>
              <w:ind w:firstLine="11"/>
            </w:pPr>
            <w:r w:rsidRPr="00C4280C">
              <w:t>Сведения о подзаконных актах, в соответствии с которым направляется сообщение:</w:t>
            </w:r>
          </w:p>
          <w:p w14:paraId="2B2AA411" w14:textId="73632A15" w:rsidR="00E4504B" w:rsidRPr="00C4280C" w:rsidRDefault="00437FE4" w:rsidP="00E4504B">
            <w:pPr>
              <w:ind w:firstLine="11"/>
            </w:pPr>
            <w:r>
              <w:t>- с 02</w:t>
            </w:r>
            <w:r w:rsidR="00E4504B" w:rsidRPr="00C4280C">
              <w:t>.03.2026 Указание 5609-У, а также информация в рамках 156-ФЗ и принятых в соответствии с ним иных нормативных актов</w:t>
            </w:r>
          </w:p>
          <w:p w14:paraId="1DE4E38A" w14:textId="77777777" w:rsidR="00E4504B" w:rsidRPr="00C4280C" w:rsidRDefault="00E4504B" w:rsidP="00E4504B">
            <w:pPr>
              <w:ind w:firstLine="11"/>
            </w:pPr>
          </w:p>
          <w:p w14:paraId="70F9E3EC" w14:textId="77777777" w:rsidR="00E4504B" w:rsidRPr="00C4280C" w:rsidRDefault="00E4504B" w:rsidP="00E4504B">
            <w:pPr>
              <w:ind w:firstLine="11"/>
            </w:pPr>
            <w:r w:rsidRPr="00C4280C">
              <w:t>Указываются следующим образом: </w:t>
            </w:r>
          </w:p>
          <w:p w14:paraId="3DA9B6D1" w14:textId="77777777" w:rsidR="00E4504B" w:rsidRPr="00C4280C" w:rsidRDefault="00E4504B" w:rsidP="00E4504B">
            <w:pPr>
              <w:ind w:firstLine="11"/>
            </w:pPr>
            <w:r w:rsidRPr="00C4280C">
              <w:t>Одним или несколькими блоками */SbLwsInPlc, содержащим справочник статей подзаконных актов в */SbLwsInPlc/SbrdntLwsInPlcCd</w:t>
            </w:r>
          </w:p>
          <w:p w14:paraId="32D740ED" w14:textId="77777777" w:rsidR="00E4504B" w:rsidRPr="00C4280C" w:rsidRDefault="00E4504B" w:rsidP="00E4504B">
            <w:pPr>
              <w:ind w:firstLine="11"/>
            </w:pPr>
          </w:p>
          <w:p w14:paraId="06E28524" w14:textId="5E26F090" w:rsidR="00E4504B" w:rsidRPr="00C4280C" w:rsidRDefault="00437FE4" w:rsidP="00E4504B">
            <w:pPr>
              <w:ind w:firstLine="11"/>
            </w:pPr>
            <w:r>
              <w:t>с 02</w:t>
            </w:r>
            <w:r w:rsidR="00E4504B" w:rsidRPr="00C4280C">
              <w:t>.03.2026 в сообщении CANA по форме CA387 блок обязателен для заполнения.</w:t>
            </w:r>
          </w:p>
          <w:p w14:paraId="2AB7DD8F" w14:textId="77777777" w:rsidR="00E4504B" w:rsidRPr="00C4280C" w:rsidRDefault="00E4504B" w:rsidP="00E4504B">
            <w:pPr>
              <w:ind w:firstLine="11"/>
            </w:pPr>
          </w:p>
        </w:tc>
      </w:tr>
      <w:tr w:rsidR="00E4504B" w:rsidRPr="00C4280C" w14:paraId="1D220FA6" w14:textId="77777777" w:rsidTr="009371E4">
        <w:trPr>
          <w:trHeight w:val="230"/>
        </w:trPr>
        <w:tc>
          <w:tcPr>
            <w:tcW w:w="993" w:type="dxa"/>
          </w:tcPr>
          <w:p w14:paraId="53CF46C5" w14:textId="77777777" w:rsidR="00E4504B" w:rsidRPr="00C4280C" w:rsidRDefault="00E4504B" w:rsidP="00E4504B">
            <w:pPr>
              <w:pStyle w:val="ac"/>
              <w:numPr>
                <w:ilvl w:val="0"/>
                <w:numId w:val="38"/>
              </w:numPr>
              <w:jc w:val="center"/>
            </w:pPr>
          </w:p>
        </w:tc>
        <w:tc>
          <w:tcPr>
            <w:tcW w:w="2438" w:type="dxa"/>
          </w:tcPr>
          <w:p w14:paraId="51DACDC8" w14:textId="00EE2FE6" w:rsidR="00E4504B" w:rsidRPr="00C4280C" w:rsidRDefault="00E4504B" w:rsidP="00E4504B">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52153FCE" w14:textId="28F9F0AF" w:rsidR="00E4504B" w:rsidRPr="00C4280C" w:rsidRDefault="00E4504B" w:rsidP="00E4504B">
            <w:pPr>
              <w:ind w:firstLine="5"/>
              <w:rPr>
                <w:lang w:val="en-US"/>
              </w:rPr>
            </w:pPr>
            <w:r w:rsidRPr="00C4280C">
              <w:rPr>
                <w:lang w:val="en-US"/>
              </w:rPr>
              <w:t>CorporateActionNarrative/Document/CorpActnNrrtv/SplmtryData/Envlp/XtnsnDt/SbLwsInPlc/SbrdntLwsInPlcCd</w:t>
            </w:r>
          </w:p>
        </w:tc>
        <w:tc>
          <w:tcPr>
            <w:tcW w:w="7201" w:type="dxa"/>
          </w:tcPr>
          <w:p w14:paraId="2062696B" w14:textId="77777777" w:rsidR="00E4504B" w:rsidRPr="00C4280C" w:rsidRDefault="00E4504B" w:rsidP="00E4504B">
            <w:pPr>
              <w:ind w:firstLine="11"/>
            </w:pPr>
            <w:r w:rsidRPr="00C4280C">
              <w:t>В поле «Код соответствия подзаконному акту / According to the subordinate laws in place code», в справочник SubLawsInPlaceCodeCANANSDR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43DACFD" w14:textId="7A72EDA2" w:rsidR="00E4504B" w:rsidRPr="00C4280C" w:rsidRDefault="00E4504B" w:rsidP="00E4504B">
            <w:pPr>
              <w:ind w:firstLine="11"/>
            </w:pPr>
            <w:r w:rsidRPr="00C4280C">
              <w:t xml:space="preserve">См пункт </w:t>
            </w:r>
            <w:r w:rsidRPr="00C4280C">
              <w:fldChar w:fldCharType="begin"/>
            </w:r>
            <w:r w:rsidRPr="00C4280C">
              <w:instrText xml:space="preserve"> REF _Ref212708791 \r \h  \* MERGEFORMAT </w:instrText>
            </w:r>
            <w:r w:rsidRPr="00C4280C">
              <w:fldChar w:fldCharType="separate"/>
            </w:r>
            <w:r w:rsidRPr="00C4280C">
              <w:t>2.2.2</w:t>
            </w:r>
            <w:r w:rsidRPr="00C4280C">
              <w:fldChar w:fldCharType="end"/>
            </w:r>
          </w:p>
        </w:tc>
      </w:tr>
      <w:tr w:rsidR="00FC6C26" w:rsidRPr="00C4280C" w14:paraId="475E3341" w14:textId="77777777" w:rsidTr="009371E4">
        <w:trPr>
          <w:trHeight w:val="230"/>
        </w:trPr>
        <w:tc>
          <w:tcPr>
            <w:tcW w:w="993" w:type="dxa"/>
          </w:tcPr>
          <w:p w14:paraId="1B017403" w14:textId="77777777" w:rsidR="00FC6C26" w:rsidRPr="00C4280C" w:rsidRDefault="00FC6C26" w:rsidP="00FC6C26">
            <w:pPr>
              <w:pStyle w:val="ac"/>
              <w:numPr>
                <w:ilvl w:val="0"/>
                <w:numId w:val="38"/>
              </w:numPr>
              <w:jc w:val="center"/>
            </w:pPr>
          </w:p>
        </w:tc>
        <w:tc>
          <w:tcPr>
            <w:tcW w:w="2438" w:type="dxa"/>
          </w:tcPr>
          <w:p w14:paraId="21CC4F5D" w14:textId="6D4F11D1" w:rsidR="00FC6C26" w:rsidRPr="00C4280C" w:rsidRDefault="00FC6C26" w:rsidP="00FC6C26">
            <w:pPr>
              <w:spacing w:before="100" w:beforeAutospacing="1" w:after="100" w:afterAutospacing="1"/>
              <w:ind w:firstLine="0"/>
              <w:rPr>
                <w:szCs w:val="24"/>
              </w:rPr>
            </w:pPr>
            <w:r w:rsidRPr="00C4280C">
              <w:rPr>
                <w:szCs w:val="24"/>
              </w:rPr>
              <w:t xml:space="preserve">Сообщение с раскрытием </w:t>
            </w:r>
            <w:r w:rsidRPr="00C4280C">
              <w:rPr>
                <w:szCs w:val="24"/>
              </w:rPr>
              <w:lastRenderedPageBreak/>
              <w:t>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60D6612" w14:textId="548DFBDF" w:rsidR="00FC6C26" w:rsidRPr="00C4280C" w:rsidRDefault="00FC6C26" w:rsidP="00FC6C26">
            <w:pPr>
              <w:ind w:firstLine="5"/>
              <w:rPr>
                <w:lang w:val="en-US"/>
              </w:rPr>
            </w:pPr>
            <w:r w:rsidRPr="00C4280C">
              <w:rPr>
                <w:lang w:val="en-US"/>
              </w:rPr>
              <w:lastRenderedPageBreak/>
              <w:t>CorporateActionNarrative/Document/CorpActnNrrtv/SplmtryData/Envlp/XtnsnDt/FndM</w:t>
            </w:r>
            <w:r w:rsidRPr="00C4280C">
              <w:rPr>
                <w:lang w:val="en-US"/>
              </w:rPr>
              <w:lastRenderedPageBreak/>
              <w:t>gmtCpny</w:t>
            </w:r>
          </w:p>
        </w:tc>
        <w:tc>
          <w:tcPr>
            <w:tcW w:w="7201" w:type="dxa"/>
          </w:tcPr>
          <w:p w14:paraId="2E6E4806" w14:textId="0EBED222" w:rsidR="00FC6C26" w:rsidRPr="00C4280C" w:rsidRDefault="00FC6C26" w:rsidP="00C4280C">
            <w:pPr>
              <w:ind w:firstLine="11"/>
            </w:pPr>
            <w:r w:rsidRPr="00C4280C">
              <w:lastRenderedPageBreak/>
              <w:t>Добавлен блок «Блок "Управляющая компания / Fund Management Company" с аннотацией НРД:</w:t>
            </w:r>
          </w:p>
          <w:p w14:paraId="5757D1EF" w14:textId="7B437671" w:rsidR="00FC6C26" w:rsidRPr="00C4280C" w:rsidRDefault="00FC6C26" w:rsidP="00FC6C26">
            <w:pPr>
              <w:ind w:firstLine="11"/>
            </w:pPr>
            <w:r w:rsidRPr="00C4280C">
              <w:lastRenderedPageBreak/>
              <w:t>Блок ис</w:t>
            </w:r>
            <w:r w:rsidR="00437FE4">
              <w:t>пользуется в сообщении CANA с 02</w:t>
            </w:r>
            <w:r w:rsidRPr="00C4280C">
              <w:t>.03.2026.</w:t>
            </w:r>
          </w:p>
          <w:p w14:paraId="5F1DA047" w14:textId="77777777" w:rsidR="00FC6C26" w:rsidRPr="00C4280C" w:rsidRDefault="00FC6C26" w:rsidP="00FC6C26">
            <w:pPr>
              <w:ind w:firstLine="11"/>
            </w:pPr>
            <w:r w:rsidRPr="00C4280C">
              <w:t>Блок "Управляющая компания / Fund Management Company" обязатльно должен заполняться в случае формирования сообщения, с кодом формы "СA387".</w:t>
            </w:r>
          </w:p>
          <w:p w14:paraId="0E9AB78F" w14:textId="77777777" w:rsidR="00FC6C26" w:rsidRPr="00C4280C" w:rsidRDefault="00FC6C26" w:rsidP="00FC6C26">
            <w:pPr>
              <w:ind w:firstLine="11"/>
            </w:pPr>
          </w:p>
          <w:p w14:paraId="6080B4C6" w14:textId="0A2D4490" w:rsidR="00FC6C26" w:rsidRPr="00C4280C" w:rsidRDefault="00FC6C26" w:rsidP="00FC6C26">
            <w:pPr>
              <w:ind w:firstLine="11"/>
            </w:pPr>
            <w:r w:rsidRPr="00C4280C">
              <w:t>В случае раскрытия информации УК в соответствии с п. 2.51</w:t>
            </w:r>
            <w:r w:rsidR="004F73CE" w:rsidRPr="00C4280C">
              <w:t xml:space="preserve"> Федерального закона №156-ФЗ</w:t>
            </w:r>
            <w:r w:rsidRPr="00C4280C">
              <w:t xml:space="preserve"> (соответствует коду "F251" справочника в поле */SbLwsInPlc/SbrdntLwsInPlcCd ) в блоке должны быть указаны сведения о месте или местах (с указанием адреса помещения, адреса сайта управляющей компании паевого инвестиционного фонда и номеров телефонов), в которых можно получить информацию, подлежащую раскрытию и предоставлению в соответствии с Федеральным законом 156-ФЗ.</w:t>
            </w:r>
          </w:p>
          <w:p w14:paraId="44A4093D" w14:textId="77777777" w:rsidR="00FC6C26" w:rsidRPr="00C4280C" w:rsidRDefault="00FC6C26" w:rsidP="00FC6C26">
            <w:pPr>
              <w:ind w:firstLine="11"/>
            </w:pPr>
          </w:p>
          <w:p w14:paraId="640345EB" w14:textId="77777777" w:rsidR="00FC6C26" w:rsidRPr="00C4280C" w:rsidRDefault="00FC6C26" w:rsidP="00FC6C26">
            <w:pPr>
              <w:ind w:firstLine="11"/>
            </w:pPr>
            <w:r w:rsidRPr="00C4280C">
              <w:t>Используются следующие реквизиты:</w:t>
            </w:r>
          </w:p>
          <w:p w14:paraId="6C9E43A0" w14:textId="77777777" w:rsidR="00FC6C26" w:rsidRPr="00C4280C" w:rsidRDefault="00FC6C26" w:rsidP="00FC6C26">
            <w:pPr>
              <w:ind w:firstLine="11"/>
            </w:pPr>
            <w:r w:rsidRPr="00C4280C">
              <w:t>поле */FndMgmtCpny/Nm - наименование</w:t>
            </w:r>
          </w:p>
          <w:p w14:paraId="0E95499D" w14:textId="77777777" w:rsidR="00FC6C26" w:rsidRPr="00C4280C" w:rsidRDefault="00FC6C26" w:rsidP="00FC6C26">
            <w:pPr>
              <w:ind w:firstLine="11"/>
            </w:pPr>
            <w:r w:rsidRPr="00C4280C">
              <w:t>блок */FndMgmtCpny/Id/ - идентификатор УК, обязательно. Где поле */Othr/Id – ОГРН УК, поле */Issr- константа "OGRN"</w:t>
            </w:r>
          </w:p>
          <w:p w14:paraId="1035C283" w14:textId="77777777" w:rsidR="00FC6C26" w:rsidRPr="00C4280C" w:rsidRDefault="00FC6C26" w:rsidP="00FC6C26">
            <w:pPr>
              <w:ind w:firstLine="11"/>
            </w:pPr>
            <w:r w:rsidRPr="00C4280C">
              <w:t>поле */FndMgmtCpny/PstlAdr/AdrLine -  почтовый адрес организации</w:t>
            </w:r>
          </w:p>
          <w:p w14:paraId="7973D116" w14:textId="77777777" w:rsidR="00FC6C26" w:rsidRPr="00C4280C" w:rsidRDefault="00FC6C26" w:rsidP="00FC6C26">
            <w:pPr>
              <w:ind w:firstLine="11"/>
            </w:pPr>
            <w:r w:rsidRPr="00C4280C">
              <w:t>поле */FndMgmtCpny/CtctDtls/PhneNb - номер телефона</w:t>
            </w:r>
          </w:p>
          <w:p w14:paraId="2E030569" w14:textId="6B292D5B" w:rsidR="00FC6C26" w:rsidRPr="00C4280C" w:rsidRDefault="00FC6C26" w:rsidP="00C4280C">
            <w:pPr>
              <w:ind w:firstLine="11"/>
            </w:pPr>
            <w:r w:rsidRPr="00C4280C">
              <w:t>поле */FndMgmtCpny/CtctDtls/URLAdr - Web-сайт организации</w:t>
            </w:r>
          </w:p>
        </w:tc>
      </w:tr>
      <w:tr w:rsidR="00FC6C26" w:rsidRPr="00C4280C" w14:paraId="03C6E73A" w14:textId="77777777" w:rsidTr="009371E4">
        <w:trPr>
          <w:trHeight w:val="230"/>
        </w:trPr>
        <w:tc>
          <w:tcPr>
            <w:tcW w:w="993" w:type="dxa"/>
          </w:tcPr>
          <w:p w14:paraId="6DB18D65" w14:textId="77777777" w:rsidR="00FC6C26" w:rsidRPr="00C4280C" w:rsidRDefault="00FC6C26" w:rsidP="00FC6C26">
            <w:pPr>
              <w:pStyle w:val="ac"/>
              <w:numPr>
                <w:ilvl w:val="0"/>
                <w:numId w:val="38"/>
              </w:numPr>
              <w:jc w:val="center"/>
            </w:pPr>
          </w:p>
        </w:tc>
        <w:tc>
          <w:tcPr>
            <w:tcW w:w="2438" w:type="dxa"/>
          </w:tcPr>
          <w:p w14:paraId="4F8A3FF2" w14:textId="1A9E68C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5C40241" w14:textId="28609171" w:rsidR="00FC6C26" w:rsidRPr="00C4280C" w:rsidRDefault="00FC6C26" w:rsidP="00FC6C26">
            <w:pPr>
              <w:ind w:firstLine="5"/>
              <w:rPr>
                <w:lang w:val="en-US"/>
              </w:rPr>
            </w:pPr>
            <w:r w:rsidRPr="00C4280C">
              <w:rPr>
                <w:lang w:val="en-US"/>
              </w:rPr>
              <w:t>CorporateActionNarrative/Document/CorpActnNrrtv/SplmtryData/Envlp/XtnsnDt/FndMgmtCpny/Nm</w:t>
            </w:r>
          </w:p>
        </w:tc>
        <w:tc>
          <w:tcPr>
            <w:tcW w:w="7201" w:type="dxa"/>
          </w:tcPr>
          <w:p w14:paraId="4B973B33" w14:textId="4A2768FF" w:rsidR="00FC6C26" w:rsidRPr="00C4280C" w:rsidRDefault="00FC6C26">
            <w:pPr>
              <w:ind w:firstLine="11"/>
            </w:pPr>
            <w:r w:rsidRPr="00C4280C">
              <w:t xml:space="preserve">Добавлено поле «Наименование / Name» в блок Управляющая компания / Fund Management Company" </w:t>
            </w:r>
          </w:p>
        </w:tc>
      </w:tr>
      <w:tr w:rsidR="00FC6C26" w:rsidRPr="00C4280C" w14:paraId="40623B15" w14:textId="77777777" w:rsidTr="009371E4">
        <w:trPr>
          <w:trHeight w:val="230"/>
        </w:trPr>
        <w:tc>
          <w:tcPr>
            <w:tcW w:w="993" w:type="dxa"/>
          </w:tcPr>
          <w:p w14:paraId="4412E91C" w14:textId="77777777" w:rsidR="00FC6C26" w:rsidRPr="00C4280C" w:rsidRDefault="00FC6C26" w:rsidP="00FC6C26">
            <w:pPr>
              <w:pStyle w:val="ac"/>
              <w:numPr>
                <w:ilvl w:val="0"/>
                <w:numId w:val="38"/>
              </w:numPr>
              <w:jc w:val="center"/>
            </w:pPr>
          </w:p>
        </w:tc>
        <w:tc>
          <w:tcPr>
            <w:tcW w:w="2438" w:type="dxa"/>
          </w:tcPr>
          <w:p w14:paraId="24859E81" w14:textId="5AFA06AD"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lastRenderedPageBreak/>
              <w:t>CorporateActionNarrative</w:t>
            </w:r>
            <w:r w:rsidRPr="00C4280C">
              <w:t xml:space="preserve"> (</w:t>
            </w:r>
            <w:r w:rsidRPr="00C4280C">
              <w:rPr>
                <w:lang w:val="en-US"/>
              </w:rPr>
              <w:t>seev</w:t>
            </w:r>
            <w:r w:rsidRPr="00C4280C">
              <w:t>.038.001.03)</w:t>
            </w:r>
          </w:p>
        </w:tc>
        <w:tc>
          <w:tcPr>
            <w:tcW w:w="4536" w:type="dxa"/>
          </w:tcPr>
          <w:p w14:paraId="351E91B5" w14:textId="34280FA5" w:rsidR="00FC6C26" w:rsidRPr="00C4280C" w:rsidRDefault="00FC6C26" w:rsidP="00FC6C26">
            <w:pPr>
              <w:ind w:firstLine="5"/>
              <w:rPr>
                <w:lang w:val="en-US"/>
              </w:rPr>
            </w:pPr>
            <w:r w:rsidRPr="00C4280C">
              <w:rPr>
                <w:lang w:val="en-US"/>
              </w:rPr>
              <w:lastRenderedPageBreak/>
              <w:t>CorporateActionNarrative/Document/CorpActnNrrtv/SplmtryData/Envlp/XtnsnDt/FndMgmtCpny/PstlAdr/AdrLine</w:t>
            </w:r>
          </w:p>
        </w:tc>
        <w:tc>
          <w:tcPr>
            <w:tcW w:w="7201" w:type="dxa"/>
          </w:tcPr>
          <w:p w14:paraId="25969027" w14:textId="77777777" w:rsidR="00FC6C26" w:rsidRPr="00C4280C" w:rsidRDefault="00FC6C26" w:rsidP="00FC6C26">
            <w:pPr>
              <w:ind w:firstLine="11"/>
            </w:pPr>
            <w:r w:rsidRPr="00C4280C">
              <w:t>Добавлено поле «Почтовый адрес / PostalAddress» в блок Управляющая компания / Fund Management Company".</w:t>
            </w:r>
          </w:p>
          <w:p w14:paraId="262E01DA" w14:textId="77777777" w:rsidR="00FC6C26" w:rsidRPr="00C4280C" w:rsidRDefault="00FC6C26" w:rsidP="00FC6C26">
            <w:pPr>
              <w:ind w:firstLine="11"/>
            </w:pPr>
            <w:r w:rsidRPr="00C4280C">
              <w:t>Правила использования:</w:t>
            </w:r>
          </w:p>
          <w:p w14:paraId="39A830D1" w14:textId="77777777" w:rsidR="00FC6C26" w:rsidRPr="00C4280C" w:rsidRDefault="00FC6C26" w:rsidP="00FC6C26">
            <w:pPr>
              <w:ind w:firstLine="11"/>
            </w:pPr>
            <w:r w:rsidRPr="00C4280C">
              <w:t>Указывается почтовый адрес организации.</w:t>
            </w:r>
          </w:p>
          <w:p w14:paraId="4AC78C59" w14:textId="5E5FD5B5" w:rsidR="00FC6C26" w:rsidRPr="00C4280C" w:rsidRDefault="00FC6C26" w:rsidP="00FC6C26">
            <w:pPr>
              <w:ind w:firstLine="11"/>
            </w:pPr>
            <w:r w:rsidRPr="00C4280C">
              <w:t xml:space="preserve">Один адрес должен передаваться в одном блоке PstlAdr и в </w:t>
            </w:r>
            <w:r w:rsidRPr="00C4280C">
              <w:lastRenderedPageBreak/>
              <w:t xml:space="preserve">зависимости от размера использовать несколько повторений поля AdrLine. </w:t>
            </w:r>
          </w:p>
          <w:p w14:paraId="48BE22A4" w14:textId="77777777" w:rsidR="00FC6C26" w:rsidRPr="00C4280C" w:rsidRDefault="00FC6C26" w:rsidP="00FC6C26">
            <w:pPr>
              <w:ind w:firstLine="11"/>
            </w:pPr>
            <w:r w:rsidRPr="00C4280C">
              <w:t>При необходимости указать несколько адресов, используется несколько блоков PstlAdr.</w:t>
            </w:r>
          </w:p>
          <w:p w14:paraId="70C8943C" w14:textId="209CC25A" w:rsidR="00FC6C26" w:rsidRPr="00C4280C" w:rsidRDefault="00FC6C26" w:rsidP="00C4280C">
            <w:pPr>
              <w:ind w:firstLine="0"/>
            </w:pPr>
            <w:r w:rsidRPr="00C4280C">
              <w:t xml:space="preserve">Обязательно указывается в случае раскрытия информации УК в соответствии  с п. 2.51 </w:t>
            </w:r>
            <w:r w:rsidR="004F73CE" w:rsidRPr="00C4280C">
              <w:t xml:space="preserve">Федерального закона №156-ФЗ </w:t>
            </w:r>
            <w:r w:rsidRPr="00C4280C">
              <w:t>(соответствует коду "F251" справочника  в поле */SbLwsInPlc/SbrdntLwsInPlcCd)</w:t>
            </w:r>
          </w:p>
        </w:tc>
      </w:tr>
      <w:tr w:rsidR="00FC6C26" w:rsidRPr="00C4280C" w14:paraId="52151170" w14:textId="77777777" w:rsidTr="009371E4">
        <w:trPr>
          <w:trHeight w:val="230"/>
        </w:trPr>
        <w:tc>
          <w:tcPr>
            <w:tcW w:w="993" w:type="dxa"/>
          </w:tcPr>
          <w:p w14:paraId="25D09DB5" w14:textId="77777777" w:rsidR="00FC6C26" w:rsidRPr="00C4280C" w:rsidRDefault="00FC6C26" w:rsidP="00FC6C26">
            <w:pPr>
              <w:pStyle w:val="ac"/>
              <w:numPr>
                <w:ilvl w:val="0"/>
                <w:numId w:val="38"/>
              </w:numPr>
              <w:ind w:left="179"/>
              <w:jc w:val="center"/>
            </w:pPr>
          </w:p>
        </w:tc>
        <w:tc>
          <w:tcPr>
            <w:tcW w:w="2438" w:type="dxa"/>
          </w:tcPr>
          <w:p w14:paraId="4F3EE957" w14:textId="6B1C6D28"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B8A9E79" w14:textId="6C61AE78" w:rsidR="00FC6C26" w:rsidRPr="00C4280C" w:rsidRDefault="00FC6C26" w:rsidP="00FC6C26">
            <w:pPr>
              <w:ind w:firstLine="5"/>
              <w:rPr>
                <w:lang w:val="en-US"/>
              </w:rPr>
            </w:pPr>
            <w:r w:rsidRPr="00C4280C">
              <w:rPr>
                <w:lang w:val="en-US"/>
              </w:rPr>
              <w:t>CorporateActionNarrative/Document/CorpActnNrrtv/SplmtryData/Envlp/XtnsnDt/FndMgmtCpny/Id/Othr/Id</w:t>
            </w:r>
          </w:p>
        </w:tc>
        <w:tc>
          <w:tcPr>
            <w:tcW w:w="7201" w:type="dxa"/>
          </w:tcPr>
          <w:p w14:paraId="0AC88ABC" w14:textId="77777777" w:rsidR="00FC6C26" w:rsidRPr="00C4280C" w:rsidRDefault="00FC6C26" w:rsidP="00FC6C26">
            <w:pPr>
              <w:ind w:firstLine="11"/>
            </w:pPr>
            <w:r w:rsidRPr="00C4280C">
              <w:t>Добавлено поле «Идентификатор / Identification» в блок Управляющая компания / Fund Management Company" для указания ОГРН управляющей компании.</w:t>
            </w:r>
          </w:p>
          <w:p w14:paraId="4A7EF855" w14:textId="77777777" w:rsidR="00FC6C26" w:rsidRPr="00C4280C" w:rsidRDefault="00FC6C26" w:rsidP="00FC6C26">
            <w:pPr>
              <w:ind w:firstLine="11"/>
            </w:pPr>
            <w:r w:rsidRPr="00C4280C">
              <w:t>Правила использования:</w:t>
            </w:r>
          </w:p>
          <w:p w14:paraId="4684F338" w14:textId="6A7C6A27" w:rsidR="00FC6C26" w:rsidRPr="00C4280C" w:rsidRDefault="00FC6C26" w:rsidP="00FC6C26">
            <w:pPr>
              <w:ind w:firstLine="11"/>
            </w:pPr>
            <w:r w:rsidRPr="00C4280C">
              <w:t>При передаче информации об УК блок */FndMgmtCpny/Id/, обязателен для заполнения.</w:t>
            </w:r>
          </w:p>
          <w:p w14:paraId="4FEE6910" w14:textId="75738B53" w:rsidR="00FC6C26" w:rsidRPr="00C4280C" w:rsidRDefault="00FC6C26" w:rsidP="00FC6C26">
            <w:pPr>
              <w:ind w:firstLine="11"/>
            </w:pPr>
            <w:r w:rsidRPr="00C4280C">
              <w:t xml:space="preserve"> Поле */Othr/Id – содержит ОГРН УК, поле */Issr- константу "OGRN"</w:t>
            </w:r>
          </w:p>
        </w:tc>
      </w:tr>
      <w:tr w:rsidR="00FC6C26" w:rsidRPr="00C4280C" w14:paraId="14A84A3D" w14:textId="77777777" w:rsidTr="009371E4">
        <w:trPr>
          <w:trHeight w:val="230"/>
        </w:trPr>
        <w:tc>
          <w:tcPr>
            <w:tcW w:w="993" w:type="dxa"/>
          </w:tcPr>
          <w:p w14:paraId="4499781C" w14:textId="77777777" w:rsidR="00FC6C26" w:rsidRPr="00C4280C" w:rsidRDefault="00FC6C26" w:rsidP="00FC6C26">
            <w:pPr>
              <w:pStyle w:val="ac"/>
              <w:numPr>
                <w:ilvl w:val="0"/>
                <w:numId w:val="38"/>
              </w:numPr>
              <w:jc w:val="center"/>
            </w:pPr>
          </w:p>
        </w:tc>
        <w:tc>
          <w:tcPr>
            <w:tcW w:w="2438" w:type="dxa"/>
          </w:tcPr>
          <w:p w14:paraId="4EA1AF66" w14:textId="3182CCDB"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2BD2C51B" w14:textId="48611796" w:rsidR="00FC6C26" w:rsidRPr="00C4280C" w:rsidRDefault="00FC6C26" w:rsidP="00FC6C26">
            <w:pPr>
              <w:ind w:firstLine="5"/>
              <w:rPr>
                <w:lang w:val="en-US"/>
              </w:rPr>
            </w:pPr>
            <w:r w:rsidRPr="00C4280C">
              <w:rPr>
                <w:lang w:val="en-US"/>
              </w:rPr>
              <w:t>CorporateActionNarrative/Document/CorpActnNrrtv/SplmtryData/Envlp/XtnsnDt/FndMgmtCpny/CtctDtls/PhneNb</w:t>
            </w:r>
          </w:p>
        </w:tc>
        <w:tc>
          <w:tcPr>
            <w:tcW w:w="7201" w:type="dxa"/>
          </w:tcPr>
          <w:p w14:paraId="7CBA3B9F" w14:textId="77777777" w:rsidR="00FC6C26" w:rsidRPr="00C4280C" w:rsidRDefault="00FC6C26" w:rsidP="00FC6C26">
            <w:pPr>
              <w:ind w:firstLine="11"/>
            </w:pPr>
            <w:r w:rsidRPr="00C4280C">
              <w:t>Добавлено поле «Номер телефона / PhoneNumber» в блок Управляющая компания / Fund Management Company".</w:t>
            </w:r>
          </w:p>
          <w:p w14:paraId="72073543" w14:textId="77777777" w:rsidR="00FC6C26" w:rsidRPr="00C4280C" w:rsidRDefault="00FC6C26" w:rsidP="00FC6C26">
            <w:pPr>
              <w:ind w:firstLine="11"/>
            </w:pPr>
            <w:r w:rsidRPr="00C4280C">
              <w:t>Телефонный номер должен быть указан в формате:</w:t>
            </w:r>
          </w:p>
          <w:p w14:paraId="423BEB73" w14:textId="77777777" w:rsidR="00FC6C26" w:rsidRPr="00C4280C" w:rsidRDefault="00FC6C26" w:rsidP="00FC6C26">
            <w:pPr>
              <w:ind w:firstLine="11"/>
            </w:pPr>
            <w:r w:rsidRPr="00C4280C">
              <w:t>символ "+" должен быть первым в строке</w:t>
            </w:r>
          </w:p>
          <w:p w14:paraId="0FC48122" w14:textId="77777777" w:rsidR="00FC6C26" w:rsidRPr="00C4280C" w:rsidRDefault="00FC6C26" w:rsidP="00FC6C26">
            <w:pPr>
              <w:ind w:firstLine="11"/>
            </w:pPr>
            <w:r w:rsidRPr="00C4280C">
              <w:t>от 1 до 3 цифр (0-9).</w:t>
            </w:r>
          </w:p>
          <w:p w14:paraId="009AAD7A" w14:textId="77777777" w:rsidR="00FC6C26" w:rsidRPr="00C4280C" w:rsidRDefault="00FC6C26" w:rsidP="00FC6C26">
            <w:pPr>
              <w:ind w:firstLine="11"/>
            </w:pPr>
            <w:r w:rsidRPr="00C4280C">
              <w:t>Это может быть код страны (например, 1 для США, 44 для Великобритании, 7 для России).</w:t>
            </w:r>
          </w:p>
          <w:p w14:paraId="48FDD6AB" w14:textId="77777777" w:rsidR="00FC6C26" w:rsidRPr="00C4280C" w:rsidRDefault="00FC6C26" w:rsidP="00FC6C26">
            <w:pPr>
              <w:ind w:firstLine="11"/>
            </w:pPr>
            <w:r w:rsidRPr="00C4280C">
              <w:t>— дефис, который должен идти после кода страны</w:t>
            </w:r>
          </w:p>
          <w:p w14:paraId="4D21448C" w14:textId="77777777" w:rsidR="00FC6C26" w:rsidRPr="00C4280C" w:rsidRDefault="00FC6C26" w:rsidP="00FC6C26">
            <w:pPr>
              <w:ind w:firstLine="11"/>
            </w:pPr>
            <w:r w:rsidRPr="00C4280C">
              <w:t>до 15 символов, включая:</w:t>
            </w:r>
          </w:p>
          <w:p w14:paraId="104F9FC8" w14:textId="77777777" w:rsidR="00FC6C26" w:rsidRPr="00C4280C" w:rsidRDefault="00FC6C26" w:rsidP="00FC6C26">
            <w:pPr>
              <w:ind w:firstLine="11"/>
            </w:pPr>
            <w:r w:rsidRPr="00C4280C">
              <w:t>цифры (0-9),</w:t>
            </w:r>
          </w:p>
          <w:p w14:paraId="59B164DE" w14:textId="77777777" w:rsidR="00FC6C26" w:rsidRPr="00C4280C" w:rsidRDefault="00FC6C26" w:rsidP="00FC6C26">
            <w:pPr>
              <w:ind w:firstLine="11"/>
            </w:pPr>
            <w:r w:rsidRPr="00C4280C">
              <w:t>скобки () (например, для указания кода города),</w:t>
            </w:r>
          </w:p>
          <w:p w14:paraId="05776EBF" w14:textId="77777777" w:rsidR="00FC6C26" w:rsidRPr="00C4280C" w:rsidRDefault="00FC6C26" w:rsidP="00FC6C26">
            <w:pPr>
              <w:ind w:firstLine="11"/>
            </w:pPr>
            <w:r w:rsidRPr="00C4280C">
              <w:t>плюсы + (например, в международных номерах),</w:t>
            </w:r>
          </w:p>
          <w:p w14:paraId="51E03D8C" w14:textId="77777777" w:rsidR="00FC6C26" w:rsidRPr="00C4280C" w:rsidRDefault="00FC6C26" w:rsidP="00FC6C26">
            <w:pPr>
              <w:ind w:firstLine="11"/>
            </w:pPr>
            <w:r w:rsidRPr="00C4280C">
              <w:t>дефисы -.</w:t>
            </w:r>
          </w:p>
          <w:p w14:paraId="35EAB93D" w14:textId="38D8B077" w:rsidR="00FC6C26" w:rsidRPr="00C4280C" w:rsidRDefault="00FC6C26" w:rsidP="00FC6C26">
            <w:pPr>
              <w:ind w:firstLine="11"/>
            </w:pPr>
            <w:r w:rsidRPr="00C4280C">
              <w:t>Например: +7-(495)-340-12-78</w:t>
            </w:r>
          </w:p>
          <w:p w14:paraId="4FE0699C" w14:textId="6F83643C" w:rsidR="00FC6C26" w:rsidRPr="00C4280C" w:rsidRDefault="00FC6C26" w:rsidP="004F73CE">
            <w:pPr>
              <w:ind w:firstLine="11"/>
            </w:pPr>
            <w:r w:rsidRPr="00C4280C">
              <w:t xml:space="preserve">Обязательно указывается в случае раскрытия информации УК в соответствии </w:t>
            </w:r>
            <w:r w:rsidR="004F73CE" w:rsidRPr="00C4280C">
              <w:rPr>
                <w:lang w:val="en-US"/>
              </w:rPr>
              <w:t>c</w:t>
            </w:r>
            <w:r w:rsidRPr="00C4280C">
              <w:t xml:space="preserve"> п. 2.51</w:t>
            </w:r>
            <w:r w:rsidR="004F73CE" w:rsidRPr="00C4280C">
              <w:t xml:space="preserve"> Федерального закона №156-ФЗ </w:t>
            </w:r>
            <w:r w:rsidRPr="00C4280C">
              <w:t xml:space="preserve"> (соответствует коду "F251" справочника  в поле */SbLwsInPlc/SbrdntLwsInPlcCd )</w:t>
            </w:r>
          </w:p>
        </w:tc>
      </w:tr>
      <w:tr w:rsidR="00FC6C26" w:rsidRPr="00C4280C" w14:paraId="2B440790" w14:textId="77777777" w:rsidTr="009371E4">
        <w:trPr>
          <w:trHeight w:val="230"/>
        </w:trPr>
        <w:tc>
          <w:tcPr>
            <w:tcW w:w="993" w:type="dxa"/>
          </w:tcPr>
          <w:p w14:paraId="214984E9" w14:textId="77777777" w:rsidR="00FC6C26" w:rsidRPr="00C4280C" w:rsidRDefault="00FC6C26" w:rsidP="00FC6C26">
            <w:pPr>
              <w:pStyle w:val="ac"/>
              <w:numPr>
                <w:ilvl w:val="0"/>
                <w:numId w:val="38"/>
              </w:numPr>
              <w:jc w:val="center"/>
            </w:pPr>
          </w:p>
        </w:tc>
        <w:tc>
          <w:tcPr>
            <w:tcW w:w="2438" w:type="dxa"/>
          </w:tcPr>
          <w:p w14:paraId="1C7C992B" w14:textId="474EB21A"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730CB4C6" w14:textId="301FF912" w:rsidR="00FC6C26" w:rsidRPr="00C4280C" w:rsidRDefault="00FC6C26" w:rsidP="00FC6C26">
            <w:pPr>
              <w:ind w:firstLine="5"/>
              <w:rPr>
                <w:lang w:val="en-US"/>
              </w:rPr>
            </w:pPr>
            <w:r w:rsidRPr="00C4280C">
              <w:rPr>
                <w:lang w:val="en-US"/>
              </w:rPr>
              <w:t>CorporateActionNarrative/Document/CorpActnNrrtv/SplmtryData/Envlp/XtnsnDt/FndMgmtCpny/CtctDtls/URLAdr</w:t>
            </w:r>
          </w:p>
        </w:tc>
        <w:tc>
          <w:tcPr>
            <w:tcW w:w="7201" w:type="dxa"/>
          </w:tcPr>
          <w:p w14:paraId="658C394D" w14:textId="77777777" w:rsidR="00FC6C26" w:rsidRPr="00C4280C" w:rsidRDefault="00FC6C26" w:rsidP="00FC6C26">
            <w:pPr>
              <w:ind w:firstLine="11"/>
            </w:pPr>
            <w:r w:rsidRPr="00C4280C">
              <w:t>Добавлено поле «</w:t>
            </w:r>
            <w:r w:rsidRPr="00C4280C">
              <w:rPr>
                <w:lang w:val="en-US"/>
              </w:rPr>
              <w:t>URL</w:t>
            </w:r>
            <w:r w:rsidRPr="00C4280C">
              <w:t xml:space="preserve"> адрес / </w:t>
            </w:r>
            <w:r w:rsidRPr="00C4280C">
              <w:rPr>
                <w:lang w:val="en-US"/>
              </w:rPr>
              <w:t>URL</w:t>
            </w:r>
            <w:r w:rsidRPr="00C4280C">
              <w:t xml:space="preserve"> </w:t>
            </w:r>
            <w:r w:rsidRPr="00C4280C">
              <w:rPr>
                <w:lang w:val="en-US"/>
              </w:rPr>
              <w:t>Address</w:t>
            </w:r>
            <w:r w:rsidRPr="00C4280C">
              <w:t xml:space="preserve">» в блок Управляющая компания / </w:t>
            </w:r>
            <w:r w:rsidRPr="00C4280C">
              <w:rPr>
                <w:lang w:val="en-US"/>
              </w:rPr>
              <w:t>Fund</w:t>
            </w:r>
            <w:r w:rsidRPr="00C4280C">
              <w:t xml:space="preserve"> </w:t>
            </w:r>
            <w:r w:rsidRPr="00C4280C">
              <w:rPr>
                <w:lang w:val="en-US"/>
              </w:rPr>
              <w:t>Management</w:t>
            </w:r>
            <w:r w:rsidRPr="00C4280C">
              <w:t xml:space="preserve"> </w:t>
            </w:r>
            <w:r w:rsidRPr="00C4280C">
              <w:rPr>
                <w:lang w:val="en-US"/>
              </w:rPr>
              <w:t>Company</w:t>
            </w:r>
            <w:r w:rsidRPr="00C4280C">
              <w:t>" с аннотацией НРД:</w:t>
            </w:r>
          </w:p>
          <w:p w14:paraId="49800BF0" w14:textId="1EA93F92" w:rsidR="00FC6C26" w:rsidRPr="00C4280C" w:rsidRDefault="00FC6C26" w:rsidP="004F73CE">
            <w:pPr>
              <w:ind w:firstLine="11"/>
            </w:pPr>
            <w:r w:rsidRPr="00C4280C">
              <w:t>Обязательно указывается в случае раскрытия информации УК в соответствии  п. 2.51</w:t>
            </w:r>
            <w:r w:rsidR="004F73CE" w:rsidRPr="00C4280C">
              <w:t xml:space="preserve"> Федерального закона №156-ФЗ</w:t>
            </w:r>
            <w:r w:rsidRPr="00C4280C">
              <w:t xml:space="preserve"> (соответствует коду "F251" справочника  в поле */SbLwsInPlc/SbrdntLwsInPlcCd)</w:t>
            </w:r>
          </w:p>
        </w:tc>
      </w:tr>
      <w:tr w:rsidR="00FC6C26" w:rsidRPr="00C4280C" w14:paraId="0F7DAB6A" w14:textId="77777777" w:rsidTr="009371E4">
        <w:trPr>
          <w:trHeight w:val="230"/>
        </w:trPr>
        <w:tc>
          <w:tcPr>
            <w:tcW w:w="993" w:type="dxa"/>
          </w:tcPr>
          <w:p w14:paraId="54076BF1" w14:textId="77777777" w:rsidR="00FC6C26" w:rsidRPr="00C4280C" w:rsidRDefault="00FC6C26" w:rsidP="00FC6C26">
            <w:pPr>
              <w:pStyle w:val="ac"/>
              <w:numPr>
                <w:ilvl w:val="0"/>
                <w:numId w:val="38"/>
              </w:numPr>
              <w:jc w:val="center"/>
            </w:pPr>
          </w:p>
        </w:tc>
        <w:tc>
          <w:tcPr>
            <w:tcW w:w="2438" w:type="dxa"/>
          </w:tcPr>
          <w:p w14:paraId="3BC4E0BB" w14:textId="5971A728"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AEE3A28" w14:textId="4CC63E27" w:rsidR="00FC6C26" w:rsidRPr="00C4280C" w:rsidRDefault="00FC6C26" w:rsidP="00C4280C">
            <w:pPr>
              <w:tabs>
                <w:tab w:val="center" w:pos="2162"/>
              </w:tabs>
              <w:ind w:firstLine="5"/>
              <w:rPr>
                <w:lang w:val="en-US"/>
              </w:rPr>
            </w:pPr>
            <w:r w:rsidRPr="00D31525">
              <w:tab/>
            </w:r>
            <w:r w:rsidRPr="00C4280C">
              <w:rPr>
                <w:lang w:val="en-US"/>
              </w:rPr>
              <w:t>CorporateActionNarrative/Document/CorpActnNrrtv/SplmtryData/Envlp/XtnsnDt/PricValtnDtls</w:t>
            </w:r>
          </w:p>
        </w:tc>
        <w:tc>
          <w:tcPr>
            <w:tcW w:w="7201" w:type="dxa"/>
          </w:tcPr>
          <w:p w14:paraId="014E3C3A" w14:textId="51F7F97E" w:rsidR="00FC6C26" w:rsidRPr="00C4280C" w:rsidRDefault="00FC6C26" w:rsidP="00C4280C">
            <w:pPr>
              <w:ind w:firstLine="0"/>
            </w:pPr>
            <w:r w:rsidRPr="00C4280C">
              <w:t>Добавлен блок «Детали оценки стоимости / PriceValuationDetails» с аннотацией НРД:</w:t>
            </w:r>
          </w:p>
          <w:p w14:paraId="5672302A" w14:textId="7A72F68C" w:rsidR="00FC6C26" w:rsidRPr="00C4280C" w:rsidRDefault="00FC6C26" w:rsidP="00FC6C26">
            <w:pPr>
              <w:ind w:firstLine="0"/>
            </w:pPr>
            <w:r w:rsidRPr="00C4280C">
              <w:t>Блок используется в сообщении CANA с кодом формы СА</w:t>
            </w:r>
            <w:r w:rsidR="00437FE4">
              <w:t>387 с 02</w:t>
            </w:r>
            <w:r w:rsidRPr="00C4280C">
              <w:t xml:space="preserve">.03.2026. </w:t>
            </w:r>
          </w:p>
          <w:p w14:paraId="75AE8D7D" w14:textId="77777777" w:rsidR="00FC6C26" w:rsidRPr="00C4280C" w:rsidRDefault="00FC6C26" w:rsidP="00FC6C26">
            <w:pPr>
              <w:ind w:firstLine="0"/>
            </w:pPr>
          </w:p>
          <w:p w14:paraId="4476EED8" w14:textId="3F50357F" w:rsidR="00FC6C26" w:rsidRPr="00C4280C" w:rsidRDefault="00FC6C26" w:rsidP="00FC6C26">
            <w:pPr>
              <w:ind w:firstLine="0"/>
            </w:pPr>
            <w:r w:rsidRPr="00C4280C">
              <w:t>Блок "Детали оценки стоимости / PriceValuationDetails" заполняется в случае раскрытия информации УК в соответствии с указанием ЦБР 5609-У по п. 3.6 (соответствует коду "F306" справочника в поле */SbLwsInPlc/SbrdntLwsInPlcCd)</w:t>
            </w:r>
          </w:p>
          <w:p w14:paraId="21B5A6D1" w14:textId="77777777" w:rsidR="00FC6C26" w:rsidRPr="00C4280C" w:rsidRDefault="00FC6C26" w:rsidP="00FC6C26">
            <w:pPr>
              <w:ind w:firstLine="0"/>
            </w:pPr>
          </w:p>
          <w:p w14:paraId="7039CA4C" w14:textId="4BCC5091" w:rsidR="00FC6C26" w:rsidRPr="00C4280C" w:rsidRDefault="00FC6C26" w:rsidP="00C4280C">
            <w:pPr>
              <w:ind w:firstLine="0"/>
            </w:pPr>
            <w:r w:rsidRPr="00C4280C">
              <w:t>В блоке указываются детали оценки базовой ценной бумаги, реквизиты которой указаны в блоке CorporateActionNarrative/Document/CorpActnNrrtv/UndrlygScty </w:t>
            </w:r>
          </w:p>
        </w:tc>
      </w:tr>
      <w:tr w:rsidR="00FC6C26" w:rsidRPr="00C4280C" w14:paraId="21318608" w14:textId="77777777" w:rsidTr="009371E4">
        <w:trPr>
          <w:trHeight w:val="230"/>
        </w:trPr>
        <w:tc>
          <w:tcPr>
            <w:tcW w:w="993" w:type="dxa"/>
          </w:tcPr>
          <w:p w14:paraId="488468F2" w14:textId="77777777" w:rsidR="00FC6C26" w:rsidRPr="00C4280C" w:rsidRDefault="00FC6C26" w:rsidP="00FC6C26">
            <w:pPr>
              <w:pStyle w:val="ac"/>
              <w:numPr>
                <w:ilvl w:val="0"/>
                <w:numId w:val="38"/>
              </w:numPr>
              <w:jc w:val="center"/>
            </w:pPr>
          </w:p>
        </w:tc>
        <w:tc>
          <w:tcPr>
            <w:tcW w:w="2438" w:type="dxa"/>
          </w:tcPr>
          <w:p w14:paraId="1ABAE1EF" w14:textId="17F4FBA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1A877BEC" w14:textId="77777777" w:rsidR="00FC6C26" w:rsidRPr="00C4280C" w:rsidRDefault="00FC6C26" w:rsidP="00FC6C26">
            <w:pPr>
              <w:tabs>
                <w:tab w:val="center" w:pos="2162"/>
              </w:tabs>
              <w:ind w:firstLine="5"/>
            </w:pPr>
          </w:p>
          <w:p w14:paraId="07AB36B5" w14:textId="5D9DAEB3" w:rsidR="00FC6C26" w:rsidRPr="00C4280C" w:rsidRDefault="00FC6C26" w:rsidP="00FC6C26">
            <w:pPr>
              <w:tabs>
                <w:tab w:val="center" w:pos="2162"/>
              </w:tabs>
              <w:ind w:firstLine="5"/>
              <w:rPr>
                <w:lang w:val="en-US"/>
              </w:rPr>
            </w:pPr>
            <w:r w:rsidRPr="00C4280C">
              <w:rPr>
                <w:lang w:val="en-US"/>
              </w:rPr>
              <w:t>CorporateActionNarrative/Document/CorpActnNrrtv/SplmtryData/Envlp/XtnsnDt/PricValtnDtls/ValtnDtTm</w:t>
            </w:r>
          </w:p>
          <w:p w14:paraId="0544008B" w14:textId="1CD57D1C" w:rsidR="00FC6C26" w:rsidRPr="00C4280C" w:rsidRDefault="00FC6C26" w:rsidP="00FC6C26">
            <w:pPr>
              <w:tabs>
                <w:tab w:val="center" w:pos="2162"/>
              </w:tabs>
              <w:ind w:firstLine="5"/>
              <w:rPr>
                <w:lang w:val="en-US"/>
              </w:rPr>
            </w:pPr>
            <w:r w:rsidRPr="00C4280C">
              <w:t>и</w:t>
            </w:r>
          </w:p>
          <w:p w14:paraId="0E7A5562" w14:textId="33F7C5F7"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CorporateActionNarrative/Document/CorpActnNrrtv/SplmtryData/Envlp/XtnsnDt/PricValtnDtls/ValtnDtTm/Dt</w:t>
            </w:r>
          </w:p>
        </w:tc>
        <w:tc>
          <w:tcPr>
            <w:tcW w:w="7201" w:type="dxa"/>
          </w:tcPr>
          <w:p w14:paraId="59B878F6" w14:textId="77777777" w:rsidR="00FC6C26" w:rsidRPr="00C4280C" w:rsidRDefault="00FC6C26" w:rsidP="00FC6C26">
            <w:pPr>
              <w:ind w:firstLine="0"/>
            </w:pPr>
            <w:r w:rsidRPr="00C4280C">
              <w:t>Добавлено поле «Дата / Date» в блоке «Дата и время оценки /ValuationDateTime» с аннотацией НРД:</w:t>
            </w:r>
          </w:p>
          <w:p w14:paraId="013AACF7" w14:textId="77777777" w:rsidR="00FC6C26" w:rsidRPr="00C4280C" w:rsidRDefault="00FC6C26" w:rsidP="00FC6C26">
            <w:pPr>
              <w:ind w:firstLine="0"/>
            </w:pPr>
            <w:r w:rsidRPr="00C4280C">
              <w:t>Указывается дата, по состоянию на которую определены показатели РСП и СЧА.</w:t>
            </w:r>
          </w:p>
          <w:p w14:paraId="430A330E" w14:textId="77777777" w:rsidR="00FC6C26" w:rsidRPr="00C4280C" w:rsidRDefault="00FC6C26" w:rsidP="00FC6C26">
            <w:pPr>
              <w:ind w:firstLine="0"/>
            </w:pPr>
          </w:p>
          <w:p w14:paraId="062A55FD" w14:textId="79558A2F" w:rsidR="00FC6C26" w:rsidRPr="00C4280C" w:rsidRDefault="00FC6C26" w:rsidP="00FC6C26">
            <w:pPr>
              <w:ind w:firstLine="0"/>
            </w:pPr>
            <w:r w:rsidRPr="00C4280C">
              <w:t>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53684B82" w14:textId="77777777" w:rsidTr="009371E4">
        <w:trPr>
          <w:trHeight w:val="230"/>
        </w:trPr>
        <w:tc>
          <w:tcPr>
            <w:tcW w:w="993" w:type="dxa"/>
          </w:tcPr>
          <w:p w14:paraId="5407531D" w14:textId="77777777" w:rsidR="00FC6C26" w:rsidRPr="00C4280C" w:rsidRDefault="00FC6C26" w:rsidP="00FC6C26">
            <w:pPr>
              <w:pStyle w:val="ac"/>
              <w:numPr>
                <w:ilvl w:val="0"/>
                <w:numId w:val="38"/>
              </w:numPr>
              <w:jc w:val="center"/>
            </w:pPr>
          </w:p>
        </w:tc>
        <w:tc>
          <w:tcPr>
            <w:tcW w:w="2438" w:type="dxa"/>
          </w:tcPr>
          <w:p w14:paraId="380C5FAB" w14:textId="2C680F63"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w:t>
            </w:r>
            <w:r w:rsidRPr="00C4280C">
              <w:rPr>
                <w:lang w:val="en-US"/>
              </w:rPr>
              <w:lastRenderedPageBreak/>
              <w:t>tive</w:t>
            </w:r>
            <w:r w:rsidRPr="00C4280C">
              <w:t xml:space="preserve"> (</w:t>
            </w:r>
            <w:r w:rsidRPr="00C4280C">
              <w:rPr>
                <w:lang w:val="en-US"/>
              </w:rPr>
              <w:t>seev</w:t>
            </w:r>
            <w:r w:rsidRPr="00C4280C">
              <w:t>.038.001.03)</w:t>
            </w:r>
          </w:p>
        </w:tc>
        <w:tc>
          <w:tcPr>
            <w:tcW w:w="4536" w:type="dxa"/>
          </w:tcPr>
          <w:p w14:paraId="4DBEFEAF" w14:textId="0FF3D3C8" w:rsidR="00FC6C26" w:rsidRPr="00C4280C" w:rsidDel="008F60E9" w:rsidRDefault="00FC6C26" w:rsidP="00FC6C26">
            <w:pPr>
              <w:tabs>
                <w:tab w:val="center" w:pos="2162"/>
              </w:tabs>
              <w:ind w:firstLine="5"/>
              <w:rPr>
                <w:lang w:val="en-US"/>
              </w:rPr>
            </w:pPr>
            <w:r w:rsidRPr="00C4280C">
              <w:rPr>
                <w:lang w:val="en-US"/>
              </w:rPr>
              <w:lastRenderedPageBreak/>
              <w:t>CorporateActionNarrative/Document/CorpActnNrrtv/SplmtryData/Envlp/XtnsnDt/PricValtnDtls/TtlNAV + @Ccy</w:t>
            </w:r>
          </w:p>
        </w:tc>
        <w:tc>
          <w:tcPr>
            <w:tcW w:w="7201" w:type="dxa"/>
          </w:tcPr>
          <w:p w14:paraId="70A53C41" w14:textId="2EFDEFA0" w:rsidR="00FC6C26" w:rsidRPr="00C4280C" w:rsidRDefault="00FC6C26" w:rsidP="00FC6C26">
            <w:pPr>
              <w:ind w:firstLine="0"/>
            </w:pPr>
            <w:r w:rsidRPr="00C4280C">
              <w:t>Добавлено поле «Стоимость чистых активов /TotalNAV» с аннотацией НРД:</w:t>
            </w:r>
          </w:p>
          <w:p w14:paraId="333D5811" w14:textId="75A0B67B" w:rsidR="00FC6C26" w:rsidRPr="00C4280C" w:rsidRDefault="00FC6C26" w:rsidP="00FC6C26">
            <w:pPr>
              <w:ind w:firstLine="0"/>
            </w:pPr>
            <w:r w:rsidRPr="00C4280C">
              <w:t>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3B4CA368" w14:textId="77777777" w:rsidTr="009371E4">
        <w:trPr>
          <w:trHeight w:val="230"/>
        </w:trPr>
        <w:tc>
          <w:tcPr>
            <w:tcW w:w="993" w:type="dxa"/>
          </w:tcPr>
          <w:p w14:paraId="4A1360D1" w14:textId="77777777" w:rsidR="00FC6C26" w:rsidRPr="00C4280C" w:rsidRDefault="00FC6C26" w:rsidP="00FC6C26">
            <w:pPr>
              <w:pStyle w:val="ac"/>
              <w:numPr>
                <w:ilvl w:val="0"/>
                <w:numId w:val="38"/>
              </w:numPr>
              <w:jc w:val="center"/>
            </w:pPr>
          </w:p>
        </w:tc>
        <w:tc>
          <w:tcPr>
            <w:tcW w:w="2438" w:type="dxa"/>
          </w:tcPr>
          <w:p w14:paraId="6476108F" w14:textId="2F232640"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2066279A" w14:textId="097686BC"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CorporateActionNarrative/Document/CorpActnNrrtv/SplmtryData/Envlp/XtnsnDt/PricValtnDtls/ChngNAVToPrvsDt</w:t>
            </w:r>
          </w:p>
        </w:tc>
        <w:tc>
          <w:tcPr>
            <w:tcW w:w="7201" w:type="dxa"/>
          </w:tcPr>
          <w:p w14:paraId="64E20C81" w14:textId="542C51E1" w:rsidR="00FC6C26" w:rsidRPr="00C4280C" w:rsidRDefault="00FC6C26" w:rsidP="00FC6C26">
            <w:pPr>
              <w:ind w:firstLine="0"/>
            </w:pPr>
            <w:r w:rsidRPr="00C4280C">
              <w:t>Добавлено поле «Изменение СЧА к предыдущей дате / ChangeNAVToPreviousDate» с аннотацией НРД:</w:t>
            </w:r>
          </w:p>
          <w:p w14:paraId="5AFE7CF8" w14:textId="77777777" w:rsidR="00FC6C26" w:rsidRPr="00C4280C" w:rsidRDefault="00FC6C26" w:rsidP="00FC6C26">
            <w:pPr>
              <w:ind w:firstLine="0"/>
            </w:pPr>
            <w:r w:rsidRPr="00C4280C">
              <w:t>Изменение стоимости чистых активов к предыдущей дате, %</w:t>
            </w:r>
          </w:p>
          <w:p w14:paraId="0A09F6C5" w14:textId="700D1AB8"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409D81EA" w14:textId="77777777" w:rsidTr="009371E4">
        <w:trPr>
          <w:trHeight w:val="230"/>
        </w:trPr>
        <w:tc>
          <w:tcPr>
            <w:tcW w:w="993" w:type="dxa"/>
          </w:tcPr>
          <w:p w14:paraId="2095DDB3" w14:textId="77777777" w:rsidR="00FC6C26" w:rsidRPr="00C4280C" w:rsidRDefault="00FC6C26" w:rsidP="00FC6C26">
            <w:pPr>
              <w:pStyle w:val="ac"/>
              <w:numPr>
                <w:ilvl w:val="0"/>
                <w:numId w:val="38"/>
              </w:numPr>
              <w:jc w:val="center"/>
            </w:pPr>
          </w:p>
        </w:tc>
        <w:tc>
          <w:tcPr>
            <w:tcW w:w="2438" w:type="dxa"/>
          </w:tcPr>
          <w:p w14:paraId="3066DB91" w14:textId="727F448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750224B6" w14:textId="4CA0C8A5"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CorporateActionNarrative/Document/CorpActnNrrtv/SplmtryData/Envlp/XtnsnDt/PricValtnDtls/PricDtls</w:t>
            </w:r>
          </w:p>
        </w:tc>
        <w:tc>
          <w:tcPr>
            <w:tcW w:w="7201" w:type="dxa"/>
          </w:tcPr>
          <w:p w14:paraId="0C63B381" w14:textId="77777777" w:rsidR="00FC6C26" w:rsidRPr="00C4280C" w:rsidRDefault="00FC6C26">
            <w:pPr>
              <w:ind w:firstLine="0"/>
            </w:pPr>
            <w:r w:rsidRPr="00C4280C">
              <w:t>Добавлен блок «Сведения о ценах/PriceDetails» с аннотацией НРД:</w:t>
            </w:r>
          </w:p>
          <w:p w14:paraId="6E474E8E" w14:textId="48B44321" w:rsidR="00FC6C26" w:rsidRPr="00C4280C" w:rsidRDefault="00FC6C26">
            <w:pPr>
              <w:ind w:firstLine="0"/>
            </w:pPr>
            <w:r w:rsidRPr="00C4280C">
              <w:t>Блок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5D167582" w14:textId="77777777" w:rsidTr="009371E4">
        <w:trPr>
          <w:trHeight w:val="230"/>
        </w:trPr>
        <w:tc>
          <w:tcPr>
            <w:tcW w:w="993" w:type="dxa"/>
          </w:tcPr>
          <w:p w14:paraId="2707D2F8" w14:textId="77777777" w:rsidR="00FC6C26" w:rsidRPr="00C4280C" w:rsidRDefault="00FC6C26" w:rsidP="00FC6C26">
            <w:pPr>
              <w:pStyle w:val="ac"/>
              <w:numPr>
                <w:ilvl w:val="0"/>
                <w:numId w:val="38"/>
              </w:numPr>
              <w:jc w:val="center"/>
            </w:pPr>
          </w:p>
        </w:tc>
        <w:tc>
          <w:tcPr>
            <w:tcW w:w="2438" w:type="dxa"/>
          </w:tcPr>
          <w:p w14:paraId="72353AD3" w14:textId="1775FD97"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7F1E9C78" w14:textId="77B4D1E1"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CorporateActionNarrative/Document/CorpActnNrrtv/SplmtryData/Envlp/XtnsnDt/PricValtnDtls/PricDtls/Tp</w:t>
            </w:r>
          </w:p>
        </w:tc>
        <w:tc>
          <w:tcPr>
            <w:tcW w:w="7201" w:type="dxa"/>
          </w:tcPr>
          <w:p w14:paraId="7A251B5F" w14:textId="13037645" w:rsidR="00FC6C26" w:rsidRPr="00C4280C" w:rsidRDefault="00FC6C26" w:rsidP="00FC6C26">
            <w:pPr>
              <w:ind w:firstLine="0"/>
            </w:pPr>
            <w:r w:rsidRPr="00C4280C">
              <w:t>Добавлено поле «Тип / Type» в блоке «Сведения о ценах/PriceDetails» с аннотацией НРД:</w:t>
            </w:r>
          </w:p>
          <w:p w14:paraId="3D4F3D26" w14:textId="77777777" w:rsidR="00FC6C26" w:rsidRPr="00C4280C" w:rsidRDefault="00FC6C26" w:rsidP="00FC6C26">
            <w:pPr>
              <w:ind w:firstLine="0"/>
            </w:pPr>
            <w:r w:rsidRPr="00C4280C">
              <w:t xml:space="preserve">Может принимать значения: </w:t>
            </w:r>
          </w:p>
          <w:p w14:paraId="06DCF702" w14:textId="23E9A450" w:rsidR="00FC6C26" w:rsidRPr="00C4280C" w:rsidRDefault="00FC6C26" w:rsidP="00FC6C26">
            <w:pPr>
              <w:ind w:firstLine="0"/>
            </w:pPr>
            <w:r w:rsidRPr="00C4280C">
              <w:t>NAVL - цена 1 пая полученная на основании стоимости чистых активов</w:t>
            </w:r>
          </w:p>
          <w:p w14:paraId="5465B67B" w14:textId="77777777" w:rsidR="00FC6C26" w:rsidRPr="00C4280C" w:rsidRDefault="00FC6C26" w:rsidP="00FC6C26">
            <w:pPr>
              <w:ind w:firstLine="0"/>
            </w:pPr>
          </w:p>
        </w:tc>
      </w:tr>
      <w:tr w:rsidR="00FC6C26" w:rsidRPr="00C4280C" w14:paraId="1B805398" w14:textId="77777777" w:rsidTr="009371E4">
        <w:trPr>
          <w:trHeight w:val="230"/>
        </w:trPr>
        <w:tc>
          <w:tcPr>
            <w:tcW w:w="993" w:type="dxa"/>
          </w:tcPr>
          <w:p w14:paraId="435B8C59" w14:textId="77777777" w:rsidR="00FC6C26" w:rsidRPr="00C4280C" w:rsidRDefault="00FC6C26" w:rsidP="00FC6C26">
            <w:pPr>
              <w:pStyle w:val="ac"/>
              <w:numPr>
                <w:ilvl w:val="0"/>
                <w:numId w:val="38"/>
              </w:numPr>
              <w:jc w:val="center"/>
            </w:pPr>
          </w:p>
        </w:tc>
        <w:tc>
          <w:tcPr>
            <w:tcW w:w="2438" w:type="dxa"/>
          </w:tcPr>
          <w:p w14:paraId="2A240A60" w14:textId="248E4307"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43AEC8C3" w14:textId="3063F360"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CorporateActionNarrative/Document/CorpActnNrrtv/SplmtryData/Envlp/XtnsnDt/PricValtnDtls/PricDtls/Val/Amt + @Ccy</w:t>
            </w:r>
          </w:p>
        </w:tc>
        <w:tc>
          <w:tcPr>
            <w:tcW w:w="7201" w:type="dxa"/>
          </w:tcPr>
          <w:p w14:paraId="3A2A9DC8" w14:textId="77777777" w:rsidR="00FC6C26" w:rsidRPr="00C4280C" w:rsidRDefault="00FC6C26" w:rsidP="00FC6C26">
            <w:pPr>
              <w:ind w:firstLine="0"/>
            </w:pPr>
            <w:r w:rsidRPr="00C4280C">
              <w:t>Добавлено поле «Сумма / Amount» в блоке «Сведения о ценах/PriceDetails» с аннотацией НРД:</w:t>
            </w:r>
          </w:p>
          <w:p w14:paraId="58AC3FDA" w14:textId="77777777" w:rsidR="00FC6C26" w:rsidRPr="00C4280C" w:rsidRDefault="00FC6C26" w:rsidP="00FC6C26">
            <w:pPr>
              <w:ind w:firstLine="0"/>
            </w:pPr>
          </w:p>
          <w:p w14:paraId="3B4B7B06" w14:textId="7710C040" w:rsidR="00FC6C26" w:rsidRPr="00C4280C" w:rsidRDefault="00FC6C26" w:rsidP="00FC6C26">
            <w:pPr>
              <w:ind w:firstLine="0"/>
            </w:pPr>
            <w:r w:rsidRPr="00C4280C">
              <w:t>Для сообщения CANA, код формы CA387:</w:t>
            </w:r>
          </w:p>
          <w:p w14:paraId="59BB6760" w14:textId="77777777" w:rsidR="00FC6C26" w:rsidRPr="00C4280C" w:rsidRDefault="00FC6C26" w:rsidP="00FC6C26">
            <w:pPr>
              <w:ind w:firstLine="0"/>
            </w:pPr>
            <w:r w:rsidRPr="00C4280C">
              <w:t xml:space="preserve">Указывается расчетная стоимость пая. </w:t>
            </w:r>
          </w:p>
          <w:p w14:paraId="2358AA0C" w14:textId="0579B1AF" w:rsidR="00FC6C26" w:rsidRPr="00C4280C" w:rsidRDefault="00FC6C26" w:rsidP="00FC6C26">
            <w:pPr>
              <w:ind w:firstLine="0"/>
            </w:pPr>
            <w:r w:rsidRPr="00C4280C">
              <w:t>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4986F47E" w14:textId="77777777" w:rsidTr="009371E4">
        <w:trPr>
          <w:trHeight w:val="230"/>
        </w:trPr>
        <w:tc>
          <w:tcPr>
            <w:tcW w:w="993" w:type="dxa"/>
          </w:tcPr>
          <w:p w14:paraId="1F921807" w14:textId="77777777" w:rsidR="00FC6C26" w:rsidRPr="00C4280C" w:rsidRDefault="00FC6C26" w:rsidP="00FC6C26">
            <w:pPr>
              <w:pStyle w:val="ac"/>
              <w:numPr>
                <w:ilvl w:val="0"/>
                <w:numId w:val="38"/>
              </w:numPr>
              <w:jc w:val="center"/>
            </w:pPr>
          </w:p>
        </w:tc>
        <w:tc>
          <w:tcPr>
            <w:tcW w:w="2438" w:type="dxa"/>
          </w:tcPr>
          <w:p w14:paraId="42B092EB" w14:textId="00AE2DBA" w:rsidR="00FC6C26" w:rsidRPr="00C4280C" w:rsidRDefault="00FC6C26" w:rsidP="00FC6C26">
            <w:pPr>
              <w:spacing w:before="100" w:beforeAutospacing="1" w:after="100" w:afterAutospacing="1"/>
              <w:ind w:firstLine="0"/>
              <w:rPr>
                <w:szCs w:val="24"/>
              </w:rPr>
            </w:pPr>
            <w:r w:rsidRPr="00C4280C">
              <w:rPr>
                <w:szCs w:val="24"/>
              </w:rPr>
              <w:t xml:space="preserve">Сообщение с раскрытием информации по инвестиционным </w:t>
            </w:r>
            <w:r w:rsidRPr="00C4280C">
              <w:rPr>
                <w:szCs w:val="24"/>
              </w:rPr>
              <w:lastRenderedPageBreak/>
              <w:t>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B011B10" w14:textId="3FCF432A" w:rsidR="00FC6C26" w:rsidRPr="00C4280C" w:rsidDel="008F60E9" w:rsidRDefault="00FC6C26" w:rsidP="00FC6C26">
            <w:pPr>
              <w:tabs>
                <w:tab w:val="center" w:pos="2162"/>
              </w:tabs>
              <w:ind w:firstLine="5"/>
              <w:rPr>
                <w:lang w:val="en-US"/>
              </w:rPr>
            </w:pPr>
            <w:r w:rsidRPr="00C4280C">
              <w:rPr>
                <w:lang w:val="en-US"/>
              </w:rPr>
              <w:lastRenderedPageBreak/>
              <w:t>CorporateActionNarrative/Document/CorpActnNrrtv/SplmtryData/Envlp/XtnsnDt/PricValtnDtls/PricDtls/ChngValToPrvsDt</w:t>
            </w:r>
          </w:p>
        </w:tc>
        <w:tc>
          <w:tcPr>
            <w:tcW w:w="7201" w:type="dxa"/>
          </w:tcPr>
          <w:p w14:paraId="584A4751" w14:textId="6379E11A" w:rsidR="00FC6C26" w:rsidRPr="00C4280C" w:rsidRDefault="00FC6C26" w:rsidP="00FC6C26">
            <w:pPr>
              <w:ind w:firstLine="0"/>
            </w:pPr>
            <w:r w:rsidRPr="00C4280C">
              <w:t>Добавлено поле «Изменение стоимости пая к предыдущей дате / ChangeValueTo PreviousDate» в блоке «Сведения о ценах/PriceDetails» с аннотацией НРД:</w:t>
            </w:r>
          </w:p>
          <w:p w14:paraId="41371A12" w14:textId="77777777" w:rsidR="00FC6C26" w:rsidRPr="00C4280C" w:rsidRDefault="00FC6C26" w:rsidP="00FC6C26">
            <w:pPr>
              <w:ind w:firstLine="0"/>
            </w:pPr>
            <w:r w:rsidRPr="00C4280C">
              <w:t>Изменение расчетной стоимости пая к предыдущей дате, %.</w:t>
            </w:r>
          </w:p>
          <w:p w14:paraId="79EFEB91" w14:textId="77777777" w:rsidR="00FC6C26" w:rsidRPr="00C4280C" w:rsidRDefault="00FC6C26" w:rsidP="00FC6C26">
            <w:pPr>
              <w:ind w:firstLine="0"/>
            </w:pPr>
            <w:r w:rsidRPr="00C4280C">
              <w:lastRenderedPageBreak/>
              <w:t>В сообщении CANA код формы CA387:</w:t>
            </w:r>
          </w:p>
          <w:p w14:paraId="4477F88C" w14:textId="042D2160"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4862308B" w14:textId="77777777" w:rsidTr="009371E4">
        <w:trPr>
          <w:trHeight w:val="230"/>
        </w:trPr>
        <w:tc>
          <w:tcPr>
            <w:tcW w:w="993" w:type="dxa"/>
          </w:tcPr>
          <w:p w14:paraId="434DB8FE" w14:textId="77777777" w:rsidR="00FC6C26" w:rsidRPr="00C4280C" w:rsidRDefault="00FC6C26" w:rsidP="00FC6C26">
            <w:pPr>
              <w:pStyle w:val="ac"/>
              <w:numPr>
                <w:ilvl w:val="0"/>
                <w:numId w:val="38"/>
              </w:numPr>
              <w:jc w:val="center"/>
            </w:pPr>
          </w:p>
        </w:tc>
        <w:tc>
          <w:tcPr>
            <w:tcW w:w="2438" w:type="dxa"/>
          </w:tcPr>
          <w:p w14:paraId="17BEB142" w14:textId="351CE54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9A2E14F" w14:textId="1D403BA9"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CorporateActionNarrative/Document/CorpActnNrrtv/SplmtryData/Envlp/XtnsnDt/PricValtnDtls/PrfrmncDtls</w:t>
            </w:r>
          </w:p>
        </w:tc>
        <w:tc>
          <w:tcPr>
            <w:tcW w:w="7201" w:type="dxa"/>
          </w:tcPr>
          <w:p w14:paraId="57702DFF" w14:textId="00948CC6" w:rsidR="00FC6C26" w:rsidRPr="00C4280C" w:rsidRDefault="00FC6C26" w:rsidP="00FC6C26">
            <w:pPr>
              <w:ind w:firstLine="0"/>
            </w:pPr>
            <w:r w:rsidRPr="00C4280C">
              <w:t>Добавлен блок «Сведения о доходности /Performance Details» с аннотацией НРД:</w:t>
            </w:r>
          </w:p>
          <w:p w14:paraId="48AA4D3E" w14:textId="498F8CDA" w:rsidR="00FC6C26" w:rsidRPr="00C4280C" w:rsidRDefault="00FC6C26" w:rsidP="00FC6C26">
            <w:pPr>
              <w:ind w:firstLine="0"/>
            </w:pPr>
            <w:r w:rsidRPr="00C4280C">
              <w:t>Блок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36440DBF" w14:textId="77777777" w:rsidTr="009371E4">
        <w:trPr>
          <w:trHeight w:val="230"/>
        </w:trPr>
        <w:tc>
          <w:tcPr>
            <w:tcW w:w="993" w:type="dxa"/>
          </w:tcPr>
          <w:p w14:paraId="29D053A3" w14:textId="77777777" w:rsidR="00FC6C26" w:rsidRPr="00C4280C" w:rsidRDefault="00FC6C26" w:rsidP="00FC6C26">
            <w:pPr>
              <w:pStyle w:val="ac"/>
              <w:numPr>
                <w:ilvl w:val="0"/>
                <w:numId w:val="38"/>
              </w:numPr>
              <w:jc w:val="center"/>
            </w:pPr>
          </w:p>
        </w:tc>
        <w:tc>
          <w:tcPr>
            <w:tcW w:w="2438" w:type="dxa"/>
          </w:tcPr>
          <w:p w14:paraId="382554E1" w14:textId="568905E3"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B360C37" w14:textId="73F9729A"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CorporateActionNarrative/Document/CorpActnNrrtv/SplmtryData/Envlp/XtnsnDt/PricValtnDtls/PrfrmncDtls/YldDvtn20d</w:t>
            </w:r>
          </w:p>
        </w:tc>
        <w:tc>
          <w:tcPr>
            <w:tcW w:w="7201" w:type="dxa"/>
          </w:tcPr>
          <w:p w14:paraId="1CFDEA78" w14:textId="48E30311" w:rsidR="00FC6C26" w:rsidRPr="00C4280C" w:rsidRDefault="00FC6C26" w:rsidP="00FC6C26">
            <w:pPr>
              <w:ind w:firstLine="0"/>
            </w:pPr>
            <w:r w:rsidRPr="00C4280C">
              <w:t>Добавлено поле «Отклонение доходности за 20 дней / YieldDeviation20day» в блоке «Сведения о доходности /Performance Details» с аннотацией НРД:</w:t>
            </w:r>
          </w:p>
          <w:p w14:paraId="386429DC" w14:textId="77777777" w:rsidR="00FC6C26" w:rsidRPr="00C4280C" w:rsidRDefault="00FC6C26" w:rsidP="00FC6C26">
            <w:pPr>
              <w:ind w:firstLine="0"/>
            </w:pPr>
            <w:r w:rsidRPr="00C4280C">
              <w:t>Величина отклонения доходности от индикатора (индекса), за 20 рабочих дней.</w:t>
            </w:r>
          </w:p>
          <w:p w14:paraId="337F509B" w14:textId="75A6A9F2"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576E3964" w14:textId="77777777" w:rsidTr="009371E4">
        <w:trPr>
          <w:trHeight w:val="230"/>
        </w:trPr>
        <w:tc>
          <w:tcPr>
            <w:tcW w:w="993" w:type="dxa"/>
          </w:tcPr>
          <w:p w14:paraId="29EE02F1" w14:textId="77777777" w:rsidR="00FC6C26" w:rsidRPr="00C4280C" w:rsidRDefault="00FC6C26" w:rsidP="00FC6C26">
            <w:pPr>
              <w:pStyle w:val="ac"/>
              <w:numPr>
                <w:ilvl w:val="0"/>
                <w:numId w:val="38"/>
              </w:numPr>
              <w:jc w:val="center"/>
            </w:pPr>
          </w:p>
        </w:tc>
        <w:tc>
          <w:tcPr>
            <w:tcW w:w="2438" w:type="dxa"/>
          </w:tcPr>
          <w:p w14:paraId="2AF3A22E" w14:textId="61B3AA95"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5FA19540" w14:textId="262FEF01"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CorporateActionNarrative/Document/CorpActnNrrtv/SplmtryData/Envlp/XtnsnDt/PricValtnDtls/PrfrmncDtls/YldDvtn250d</w:t>
            </w:r>
          </w:p>
        </w:tc>
        <w:tc>
          <w:tcPr>
            <w:tcW w:w="7201" w:type="dxa"/>
          </w:tcPr>
          <w:p w14:paraId="18B4C1EF" w14:textId="77777777" w:rsidR="00FC6C26" w:rsidRPr="00C4280C" w:rsidRDefault="00FC6C26" w:rsidP="00FC6C26">
            <w:pPr>
              <w:ind w:firstLine="0"/>
            </w:pPr>
            <w:r w:rsidRPr="00C4280C">
              <w:t>Добавлено поле «Отклонение доходности за 250 дней / YieldDeviation250day» в блоке «Сведения о доходности /Performance Details» с аннотацией НРД:</w:t>
            </w:r>
          </w:p>
          <w:p w14:paraId="1A5F8473" w14:textId="77777777" w:rsidR="00FC6C26" w:rsidRPr="00C4280C" w:rsidRDefault="00FC6C26" w:rsidP="00FC6C26">
            <w:pPr>
              <w:ind w:firstLine="0"/>
            </w:pPr>
            <w:r w:rsidRPr="00C4280C">
              <w:t>Величина отклонения доходности от индикатора (индекса), за 250 рабочих дней.</w:t>
            </w:r>
          </w:p>
          <w:p w14:paraId="54E7B095" w14:textId="5D68E174"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25A31010" w14:textId="77777777" w:rsidTr="009371E4">
        <w:trPr>
          <w:trHeight w:val="230"/>
        </w:trPr>
        <w:tc>
          <w:tcPr>
            <w:tcW w:w="993" w:type="dxa"/>
          </w:tcPr>
          <w:p w14:paraId="3B7BE3E7" w14:textId="77777777" w:rsidR="00FC6C26" w:rsidRPr="00C4280C" w:rsidRDefault="00FC6C26" w:rsidP="00FC6C26">
            <w:pPr>
              <w:pStyle w:val="ac"/>
              <w:numPr>
                <w:ilvl w:val="0"/>
                <w:numId w:val="38"/>
              </w:numPr>
              <w:jc w:val="center"/>
            </w:pPr>
          </w:p>
        </w:tc>
        <w:tc>
          <w:tcPr>
            <w:tcW w:w="2438" w:type="dxa"/>
          </w:tcPr>
          <w:p w14:paraId="1AE2DB0E" w14:textId="192A5A23"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BFA5C2A" w14:textId="7C3D61E5" w:rsidR="00FC6C26" w:rsidRPr="00C4280C" w:rsidRDefault="00FC6C26" w:rsidP="00FC6C26">
            <w:pPr>
              <w:ind w:firstLine="5"/>
              <w:rPr>
                <w:lang w:val="en-US"/>
              </w:rPr>
            </w:pPr>
            <w:r w:rsidRPr="00C4280C">
              <w:rPr>
                <w:lang w:val="en-US"/>
              </w:rPr>
              <w:t>CorporateActionNotification/Document/CorpActnNtfctn/CorpActnDtls/DtDtls/AnncmntDt</w:t>
            </w:r>
          </w:p>
        </w:tc>
        <w:tc>
          <w:tcPr>
            <w:tcW w:w="7201" w:type="dxa"/>
          </w:tcPr>
          <w:p w14:paraId="030A2DC8" w14:textId="77777777" w:rsidR="00FC6C26" w:rsidRPr="00C4280C" w:rsidRDefault="00FC6C26" w:rsidP="00FC6C26">
            <w:pPr>
              <w:ind w:firstLine="11"/>
            </w:pPr>
            <w:r w:rsidRPr="00C4280C">
              <w:t>В блок «</w:t>
            </w:r>
            <w:r w:rsidRPr="00C4280C">
              <w:rPr>
                <w:rFonts w:ascii="Segoe UI" w:hAnsi="Segoe UI" w:cs="Segoe UI"/>
                <w:color w:val="172B4D"/>
                <w:sz w:val="21"/>
                <w:szCs w:val="21"/>
                <w:shd w:val="clear" w:color="auto" w:fill="FFFFFF"/>
              </w:rPr>
              <w:t>Дата (Дата и Время) объявления / AnnouncementDate</w:t>
            </w:r>
            <w:r w:rsidRPr="00C4280C">
              <w:t>» добавлена аннотация НРД:</w:t>
            </w:r>
          </w:p>
          <w:p w14:paraId="455B4DF0" w14:textId="77777777" w:rsidR="00FC6C26" w:rsidRPr="00C4280C" w:rsidRDefault="00FC6C26" w:rsidP="00FC6C26">
            <w:pPr>
              <w:ind w:firstLine="11"/>
            </w:pPr>
            <w:r w:rsidRPr="00C4280C">
              <w:t>Для КД EXOF по российским цб с подтипом "Обмен паев" (*/LwsInPlcCd= SHEX): дата принятия решения об обмене. Обязательное поле для раскрытия информации УК в соответствии с указанием ЦБР 5609-У по п. 3.28 (соответствует коду "F328" справочника  в поле */SbLwsInPlc/SbrdntLwsInPlcCd )</w:t>
            </w:r>
          </w:p>
          <w:p w14:paraId="2EEE2F6F" w14:textId="77777777" w:rsidR="00FC6C26" w:rsidRPr="00C4280C" w:rsidRDefault="00FC6C26" w:rsidP="00FC6C26">
            <w:pPr>
              <w:ind w:firstLine="11"/>
            </w:pPr>
          </w:p>
          <w:p w14:paraId="5AC9C1C8" w14:textId="7FE28B13" w:rsidR="00FC6C26" w:rsidRPr="00C4280C" w:rsidRDefault="00FC6C26" w:rsidP="00FC6C26">
            <w:pPr>
              <w:ind w:firstLine="11"/>
            </w:pPr>
            <w:r w:rsidRPr="00C4280C">
              <w:t>Для КД SPLF по российским цб с подтипом "Дробление паев" (*/LwsInPlcCd= SPIF): дата принятия решения о дроблении инвестиционных паев. Обязательное поле для раскрытия информации УК в соответствии с указанием ЦБР 5609-У по п. 3.19 (соответствует коду "F319" справочника в поле */SbLwsInPlc/SbrdntLwsInPlcCd )</w:t>
            </w:r>
          </w:p>
          <w:p w14:paraId="165A61C8" w14:textId="77777777" w:rsidR="00FC6C26" w:rsidRPr="00C4280C" w:rsidRDefault="00FC6C26" w:rsidP="00FC6C26">
            <w:pPr>
              <w:ind w:firstLine="11"/>
            </w:pPr>
          </w:p>
          <w:p w14:paraId="1EAE73F4" w14:textId="029E84D4" w:rsidR="00FC6C26" w:rsidRPr="00C4280C" w:rsidRDefault="00FC6C26" w:rsidP="00FC6C26">
            <w:pPr>
              <w:ind w:firstLine="11"/>
            </w:pPr>
            <w:r w:rsidRPr="00C4280C">
              <w:t>Для КД REDM с подтипом UNTR (*/LwsInPlcCd= UNTR) с финансовым инструментом "пай": дата наступления основания прекращения ПИФ. Обязательное поле для раскрытия информации УК в соответствии с указанием ЦБР 5609-У по п. 3.30 (соответствует коду "F330" справочника  в поле */SbLwsInPlc/SbrdntLwsInPlcCd)</w:t>
            </w:r>
          </w:p>
        </w:tc>
      </w:tr>
      <w:tr w:rsidR="00FC6C26" w:rsidRPr="00C4280C" w14:paraId="6137E603" w14:textId="77777777" w:rsidTr="009371E4">
        <w:trPr>
          <w:trHeight w:val="230"/>
        </w:trPr>
        <w:tc>
          <w:tcPr>
            <w:tcW w:w="993" w:type="dxa"/>
          </w:tcPr>
          <w:p w14:paraId="35C7BC48" w14:textId="77777777" w:rsidR="00FC6C26" w:rsidRPr="00C4280C" w:rsidRDefault="00FC6C26" w:rsidP="00FC6C26">
            <w:pPr>
              <w:pStyle w:val="ac"/>
              <w:numPr>
                <w:ilvl w:val="0"/>
                <w:numId w:val="38"/>
              </w:numPr>
              <w:jc w:val="center"/>
            </w:pPr>
          </w:p>
        </w:tc>
        <w:tc>
          <w:tcPr>
            <w:tcW w:w="2438" w:type="dxa"/>
          </w:tcPr>
          <w:p w14:paraId="4A8EF0E5" w14:textId="410CDF5F"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8BC59C1" w14:textId="0AA2FECE" w:rsidR="00FC6C26" w:rsidRPr="00C4280C" w:rsidRDefault="00FC6C26" w:rsidP="00FC6C26">
            <w:pPr>
              <w:ind w:firstLine="5"/>
              <w:rPr>
                <w:lang w:val="en-US"/>
              </w:rPr>
            </w:pPr>
            <w:r w:rsidRPr="00C4280C">
              <w:rPr>
                <w:lang w:val="en-US"/>
              </w:rPr>
              <w:t>CorporateActionNotification/Document/CorpActnNtfctn/CorpActnDtls/DtDtls/FctvDt</w:t>
            </w:r>
          </w:p>
        </w:tc>
        <w:tc>
          <w:tcPr>
            <w:tcW w:w="7201" w:type="dxa"/>
          </w:tcPr>
          <w:p w14:paraId="3578E2EB" w14:textId="4BA76FB5" w:rsidR="00FC6C26" w:rsidRPr="00C4280C" w:rsidRDefault="00FC6C26" w:rsidP="00FC6C26">
            <w:pPr>
              <w:ind w:firstLine="11"/>
            </w:pPr>
            <w:r w:rsidRPr="00C4280C">
              <w:t>В блок «Дата (Дата и Время) завершения процесса / EffectiveDate» добавлена аннотация НРД:</w:t>
            </w:r>
          </w:p>
          <w:p w14:paraId="18AFD9CA" w14:textId="77777777" w:rsidR="00FC6C26" w:rsidRPr="00C4280C" w:rsidRDefault="00FC6C26" w:rsidP="00FC6C26">
            <w:pPr>
              <w:ind w:firstLine="11"/>
            </w:pPr>
            <w:r w:rsidRPr="00C4280C">
              <w:t>Для КД EXOF по российским цб с подтипом "Обмен паев" (*/LwsInPlcCd= SHEX): Дата, до которой осуществляется конвертация инвестиционных паев одного открытого паевого инвестиционного фонда на инвестиционные паи другого открытого паевого инвестиционного фонда.</w:t>
            </w:r>
          </w:p>
          <w:p w14:paraId="2D42DC52" w14:textId="0C99FF54" w:rsidR="00FC6C26" w:rsidRPr="00C4280C" w:rsidRDefault="00FC6C26" w:rsidP="00FC6C26">
            <w:pPr>
              <w:ind w:firstLine="11"/>
            </w:pPr>
            <w:r w:rsidRPr="00C4280C">
              <w:t>Обязательное поле для раскрытия информации УК в соответствии с указанием ЦБР 5609-У по п. 3.28 (соответствует коду "F328" справочника в поле */SbLwsInPlc/SbrdntLwsInPlcCd )</w:t>
            </w:r>
          </w:p>
          <w:p w14:paraId="1CCC35C7" w14:textId="790B09A1" w:rsidR="00FC6C26" w:rsidRPr="00C4280C" w:rsidRDefault="00FC6C26" w:rsidP="00FC6C26">
            <w:pPr>
              <w:ind w:firstLine="11"/>
            </w:pPr>
            <w:r w:rsidRPr="00C4280C">
              <w:t>Конвертация должна быть произведена не позднее указанной даты, рассчитанной в соответствии с порядком, указанным в п. 5 ст. 22.1 Федерального закона от 29.11.2001 N 156-ФЗ "Об инвестиционных фондах"</w:t>
            </w:r>
          </w:p>
        </w:tc>
      </w:tr>
      <w:tr w:rsidR="00E42876" w:rsidRPr="00C4280C" w14:paraId="7A685911" w14:textId="77777777" w:rsidTr="009371E4">
        <w:trPr>
          <w:trHeight w:val="230"/>
        </w:trPr>
        <w:tc>
          <w:tcPr>
            <w:tcW w:w="993" w:type="dxa"/>
          </w:tcPr>
          <w:p w14:paraId="1E673124" w14:textId="77777777" w:rsidR="00E42876" w:rsidRPr="00C4280C" w:rsidRDefault="00E42876" w:rsidP="00FC6C26">
            <w:pPr>
              <w:pStyle w:val="ac"/>
              <w:numPr>
                <w:ilvl w:val="0"/>
                <w:numId w:val="38"/>
              </w:numPr>
              <w:jc w:val="center"/>
            </w:pPr>
          </w:p>
        </w:tc>
        <w:tc>
          <w:tcPr>
            <w:tcW w:w="2438" w:type="dxa"/>
          </w:tcPr>
          <w:p w14:paraId="77D4E63A" w14:textId="1F454BBF" w:rsidR="00E42876" w:rsidRPr="00C4280C" w:rsidRDefault="00E4287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D912918" w14:textId="410E59F0" w:rsidR="00E42876" w:rsidRPr="00C4280C" w:rsidRDefault="00E42876" w:rsidP="00FC6C26">
            <w:pPr>
              <w:ind w:firstLine="5"/>
              <w:rPr>
                <w:lang w:val="en-US"/>
              </w:rPr>
            </w:pPr>
            <w:r w:rsidRPr="00C4280C">
              <w:rPr>
                <w:lang w:val="en-US"/>
              </w:rPr>
              <w:t>CorporateActionNotification/Document/CorpActnNtfctn/CorpActnDtls/DtDtls/RcrdDt</w:t>
            </w:r>
          </w:p>
        </w:tc>
        <w:tc>
          <w:tcPr>
            <w:tcW w:w="7201" w:type="dxa"/>
          </w:tcPr>
          <w:p w14:paraId="0AABF769" w14:textId="1F8A1C7C" w:rsidR="00E42876" w:rsidRPr="00C4280C" w:rsidRDefault="00E42876" w:rsidP="00E42876">
            <w:pPr>
              <w:ind w:firstLine="11"/>
            </w:pPr>
            <w:r w:rsidRPr="00C4280C">
              <w:t>В блок «Дата (Дата и Время) закрытия реестра (фиксации реестра) / RecordDate» добавлена аннотация НРД:</w:t>
            </w:r>
          </w:p>
          <w:p w14:paraId="04E25876" w14:textId="398391E3" w:rsidR="00E42876" w:rsidRPr="00C4280C" w:rsidRDefault="00E42876" w:rsidP="00FC6C26">
            <w:pPr>
              <w:ind w:firstLine="11"/>
            </w:pPr>
            <w:r w:rsidRPr="00C4280C">
              <w:t xml:space="preserve">Для КД REDM с подтипом UNTR (*/LwsInPlcCd= UNTR) с финансовым инструментом "пай" поле обязательно указывается в случае раскрытия информации УК в соответствии с указанием ЦБР 5609-У по п. 3.31 (соответствует коду "F331" справочника  в поле </w:t>
            </w:r>
            <w:r w:rsidRPr="00C4280C">
              <w:lastRenderedPageBreak/>
              <w:t>*/SbLwsInPlc/SbrdntLwsInPlcCd), в иных случаях заполняется при  необходимости.</w:t>
            </w:r>
          </w:p>
        </w:tc>
      </w:tr>
      <w:tr w:rsidR="00FC6C26" w:rsidRPr="00C4280C" w14:paraId="14B43D7C" w14:textId="77777777" w:rsidTr="009371E4">
        <w:trPr>
          <w:trHeight w:val="230"/>
        </w:trPr>
        <w:tc>
          <w:tcPr>
            <w:tcW w:w="993" w:type="dxa"/>
          </w:tcPr>
          <w:p w14:paraId="286D8AEB" w14:textId="77777777" w:rsidR="00FC6C26" w:rsidRPr="00C4280C" w:rsidRDefault="00FC6C26" w:rsidP="00FC6C26">
            <w:pPr>
              <w:pStyle w:val="ac"/>
              <w:numPr>
                <w:ilvl w:val="0"/>
                <w:numId w:val="38"/>
              </w:numPr>
              <w:jc w:val="center"/>
            </w:pPr>
          </w:p>
        </w:tc>
        <w:tc>
          <w:tcPr>
            <w:tcW w:w="2438" w:type="dxa"/>
          </w:tcPr>
          <w:p w14:paraId="0D7733E3" w14:textId="47E6A6C0"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10E4F20" w14:textId="2DD5B093" w:rsidR="00FC6C26" w:rsidRPr="00C4280C" w:rsidRDefault="00FC6C26" w:rsidP="00FC6C26">
            <w:pPr>
              <w:ind w:firstLine="5"/>
              <w:rPr>
                <w:lang w:val="en-US"/>
              </w:rPr>
            </w:pPr>
            <w:r w:rsidRPr="00C4280C">
              <w:rPr>
                <w:lang w:val="en-US"/>
              </w:rPr>
              <w:t>CorporateActionNotification/Document/CorpActnNtfctn/CorpActnOptnDtls/SctiesMvmntDtls/SctyDtls/IsseDt</w:t>
            </w:r>
          </w:p>
        </w:tc>
        <w:tc>
          <w:tcPr>
            <w:tcW w:w="7201" w:type="dxa"/>
          </w:tcPr>
          <w:p w14:paraId="18A71D73" w14:textId="72816E2E" w:rsidR="00FC6C26" w:rsidRPr="00C4280C" w:rsidRDefault="00FC6C26" w:rsidP="00FC6C26">
            <w:pPr>
              <w:ind w:firstLine="11"/>
            </w:pPr>
            <w:r w:rsidRPr="00C4280C">
              <w:t>В поле «Дата выпуска / IssueDate» в блоке «Движение ценных бумаг / SecuritiesMovementDetails» уточнена аннотация НРД:</w:t>
            </w:r>
          </w:p>
          <w:p w14:paraId="2356D50F" w14:textId="77777777" w:rsidR="00FC6C26" w:rsidRPr="00C4280C" w:rsidRDefault="00FC6C26" w:rsidP="00FC6C26">
            <w:pPr>
              <w:ind w:firstLine="11"/>
            </w:pPr>
            <w:r w:rsidRPr="00C4280C">
              <w:t>Для  паев указывается дата регистрации правил доверительного управления выпуска.</w:t>
            </w:r>
          </w:p>
          <w:p w14:paraId="0CFE594B" w14:textId="553873EB" w:rsidR="00FC6C26" w:rsidRPr="00C4280C" w:rsidRDefault="00FC6C26" w:rsidP="00FC6C26">
            <w:pPr>
              <w:ind w:firstLine="11"/>
            </w:pPr>
            <w:r w:rsidRPr="00C4280C">
              <w:t>Для КД EXOF по российским цб с подтипом "Обмен паев" (*/LwsInPlcCd= SHEX):  Обязательное поле для раскрытия информации УК в соответствии с указанием ЦБР 5609-У по п. 3.28 (соответствует коду "F328" справочника  в поле */SbLwsInPlc/SbrdntLwsInPlcCd) для правил доверительного управления паевым инвестиционным фондом, к которому осуществляется присоединение.</w:t>
            </w:r>
          </w:p>
        </w:tc>
      </w:tr>
      <w:tr w:rsidR="00FC6C26" w:rsidRPr="00C4280C" w14:paraId="0E621D53" w14:textId="77777777" w:rsidTr="009371E4">
        <w:trPr>
          <w:trHeight w:val="230"/>
        </w:trPr>
        <w:tc>
          <w:tcPr>
            <w:tcW w:w="993" w:type="dxa"/>
          </w:tcPr>
          <w:p w14:paraId="0C452084" w14:textId="77777777" w:rsidR="00FC6C26" w:rsidRPr="00C4280C" w:rsidRDefault="00FC6C26" w:rsidP="00FC6C26">
            <w:pPr>
              <w:pStyle w:val="ac"/>
              <w:numPr>
                <w:ilvl w:val="0"/>
                <w:numId w:val="38"/>
              </w:numPr>
              <w:jc w:val="center"/>
            </w:pPr>
          </w:p>
        </w:tc>
        <w:tc>
          <w:tcPr>
            <w:tcW w:w="2438" w:type="dxa"/>
          </w:tcPr>
          <w:p w14:paraId="52FD3055" w14:textId="78978114"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634188D" w14:textId="41787633" w:rsidR="00FC6C26" w:rsidRPr="00C4280C" w:rsidRDefault="00FC6C26" w:rsidP="00FC6C26">
            <w:pPr>
              <w:ind w:firstLine="5"/>
              <w:rPr>
                <w:lang w:val="en-US"/>
              </w:rPr>
            </w:pPr>
            <w:r w:rsidRPr="00C4280C">
              <w:rPr>
                <w:lang w:val="en-US"/>
              </w:rPr>
              <w:t>CorporateActionNotification/Document/CorpActnNtfctn/CorpActnOptnDtls/SctiesMvmntDtls/DtDtls/PmtDt</w:t>
            </w:r>
          </w:p>
        </w:tc>
        <w:tc>
          <w:tcPr>
            <w:tcW w:w="7201" w:type="dxa"/>
          </w:tcPr>
          <w:p w14:paraId="6E90EC90" w14:textId="77777777" w:rsidR="00FC6C26" w:rsidRPr="00C4280C" w:rsidRDefault="00FC6C26" w:rsidP="00FC6C26">
            <w:pPr>
              <w:ind w:firstLine="11"/>
            </w:pPr>
            <w:r w:rsidRPr="00C4280C">
              <w:t>В поле «Дата (Дата и Время) платежа / PaymentDate» в блоке «Движение ценных бумаг / SecuritiesMovementDetails» добавлена аннотация НРД:</w:t>
            </w:r>
          </w:p>
          <w:p w14:paraId="279EB3BD" w14:textId="17A7F705" w:rsidR="00FC6C26" w:rsidRPr="00C4280C" w:rsidRDefault="00FC6C26" w:rsidP="00FC6C26">
            <w:pPr>
              <w:ind w:firstLine="11"/>
            </w:pPr>
            <w:r w:rsidRPr="00C4280C">
              <w:t>Для КД OTHR с подтипом "Частичное погашение паев" (*/LwsInPlcCd=RDUN ) указывается дата частичного погашения</w:t>
            </w:r>
          </w:p>
        </w:tc>
      </w:tr>
      <w:tr w:rsidR="00FC6C26" w:rsidRPr="00C4280C" w14:paraId="045AED05" w14:textId="77777777" w:rsidTr="009371E4">
        <w:trPr>
          <w:trHeight w:val="230"/>
        </w:trPr>
        <w:tc>
          <w:tcPr>
            <w:tcW w:w="993" w:type="dxa"/>
          </w:tcPr>
          <w:p w14:paraId="1E25ADBE" w14:textId="77777777" w:rsidR="00FC6C26" w:rsidRPr="00C4280C" w:rsidRDefault="00FC6C26" w:rsidP="00FC6C26">
            <w:pPr>
              <w:pStyle w:val="ac"/>
              <w:numPr>
                <w:ilvl w:val="0"/>
                <w:numId w:val="38"/>
              </w:numPr>
              <w:jc w:val="center"/>
            </w:pPr>
          </w:p>
        </w:tc>
        <w:tc>
          <w:tcPr>
            <w:tcW w:w="2438" w:type="dxa"/>
          </w:tcPr>
          <w:p w14:paraId="26871383" w14:textId="60B943F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270458FD" w14:textId="35D3D0A4" w:rsidR="00FC6C26" w:rsidRPr="00C4280C" w:rsidRDefault="00FC6C26" w:rsidP="00FC6C26">
            <w:pPr>
              <w:ind w:firstLine="5"/>
              <w:rPr>
                <w:lang w:val="en-US"/>
              </w:rPr>
            </w:pPr>
            <w:r w:rsidRPr="00C4280C">
              <w:rPr>
                <w:lang w:val="en-US"/>
              </w:rPr>
              <w:t>CorporateActionNotification/Document/CorpActnNtfctn/CorpActnOptnDtls/SctiesMvmntDtls/RateDtls/AplblRate</w:t>
            </w:r>
          </w:p>
        </w:tc>
        <w:tc>
          <w:tcPr>
            <w:tcW w:w="7201" w:type="dxa"/>
          </w:tcPr>
          <w:p w14:paraId="508245D7" w14:textId="68C4669E" w:rsidR="00FC6C26" w:rsidRPr="00C4280C" w:rsidRDefault="00FC6C26" w:rsidP="00FC6C26">
            <w:pPr>
              <w:ind w:firstLine="11"/>
            </w:pPr>
            <w:r w:rsidRPr="00C4280C">
              <w:t>В блок «Применяемая ставка / ApplicableRate» в блоке «Движение ценных бумаг / SecuritiesMovementDetails» добавлена аннотация НРД:</w:t>
            </w:r>
          </w:p>
          <w:p w14:paraId="6CD6B7ED" w14:textId="09B9D645" w:rsidR="00FC6C26" w:rsidRPr="00C4280C" w:rsidRDefault="00FC6C26" w:rsidP="00FC6C26">
            <w:pPr>
              <w:ind w:firstLine="11"/>
            </w:pPr>
            <w:r w:rsidRPr="00C4280C">
              <w:t>Для КД OTHR с подтипом "Частичное погашение паев" (*/LwsInPlcCd=RDUN ) указывается процент частичного погашения</w:t>
            </w:r>
          </w:p>
        </w:tc>
      </w:tr>
      <w:tr w:rsidR="00FC6C26" w:rsidRPr="00C4280C" w14:paraId="65168630" w14:textId="77777777" w:rsidTr="009371E4">
        <w:trPr>
          <w:trHeight w:val="230"/>
        </w:trPr>
        <w:tc>
          <w:tcPr>
            <w:tcW w:w="993" w:type="dxa"/>
          </w:tcPr>
          <w:p w14:paraId="239BA888" w14:textId="77777777" w:rsidR="00FC6C26" w:rsidRPr="00C4280C" w:rsidRDefault="00FC6C26" w:rsidP="00FC6C26">
            <w:pPr>
              <w:pStyle w:val="ac"/>
              <w:numPr>
                <w:ilvl w:val="0"/>
                <w:numId w:val="38"/>
              </w:numPr>
              <w:jc w:val="center"/>
            </w:pPr>
          </w:p>
        </w:tc>
        <w:tc>
          <w:tcPr>
            <w:tcW w:w="2438" w:type="dxa"/>
          </w:tcPr>
          <w:p w14:paraId="259D2C78" w14:textId="72491AFC"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9BFC0E0" w14:textId="04B2C599" w:rsidR="00FC6C26" w:rsidRPr="00C4280C" w:rsidRDefault="00FC6C26" w:rsidP="00FC6C26">
            <w:pPr>
              <w:ind w:firstLine="5"/>
              <w:rPr>
                <w:lang w:val="en-US"/>
              </w:rPr>
            </w:pPr>
            <w:r w:rsidRPr="00C4280C">
              <w:rPr>
                <w:lang w:val="en-US"/>
              </w:rPr>
              <w:t>CorporateActionNotification/Document/CorpActnNtfctn/CorpActnOptnDtls/CshMvmntDtls/DtDtls/PmtDt</w:t>
            </w:r>
          </w:p>
        </w:tc>
        <w:tc>
          <w:tcPr>
            <w:tcW w:w="7201" w:type="dxa"/>
          </w:tcPr>
          <w:p w14:paraId="65ED094B" w14:textId="18F9A346" w:rsidR="00FC6C26" w:rsidRPr="00C4280C" w:rsidRDefault="00FC6C26" w:rsidP="00FC6C26">
            <w:pPr>
              <w:ind w:firstLine="11"/>
            </w:pPr>
            <w:r w:rsidRPr="00C4280C">
              <w:t>В поле «Дата (Дата и Время) платежа / PaymentDate» в блоке «Движение денежных средств / CashMovementDetails» добавлена аннотация НРД:</w:t>
            </w:r>
          </w:p>
          <w:p w14:paraId="6C571D93" w14:textId="4564D689" w:rsidR="00FC6C26" w:rsidRPr="00C4280C" w:rsidRDefault="00FC6C26" w:rsidP="00FC6C26">
            <w:pPr>
              <w:ind w:firstLine="11"/>
            </w:pPr>
            <w:r w:rsidRPr="00C4280C">
              <w:t>Для КД OTHR с подтипом "Частичное погашение паев" (*/LwsInPlcCd=RDUN ) указывается дата окончания срока выплаты денежной компенсации</w:t>
            </w:r>
          </w:p>
        </w:tc>
      </w:tr>
      <w:tr w:rsidR="00FC6C26" w:rsidRPr="00C4280C" w14:paraId="23D82F90" w14:textId="77777777" w:rsidTr="009371E4">
        <w:trPr>
          <w:trHeight w:val="230"/>
        </w:trPr>
        <w:tc>
          <w:tcPr>
            <w:tcW w:w="993" w:type="dxa"/>
          </w:tcPr>
          <w:p w14:paraId="33C56B1D" w14:textId="77777777" w:rsidR="00FC6C26" w:rsidRPr="00C4280C" w:rsidRDefault="00FC6C26" w:rsidP="00FC6C26">
            <w:pPr>
              <w:pStyle w:val="ac"/>
              <w:numPr>
                <w:ilvl w:val="0"/>
                <w:numId w:val="38"/>
              </w:numPr>
              <w:jc w:val="center"/>
            </w:pPr>
          </w:p>
        </w:tc>
        <w:tc>
          <w:tcPr>
            <w:tcW w:w="2438" w:type="dxa"/>
          </w:tcPr>
          <w:p w14:paraId="37AAF8A6" w14:textId="2B9D74DA" w:rsidR="00FC6C26" w:rsidRPr="00C4280C" w:rsidRDefault="00FC6C26" w:rsidP="00FC6C26">
            <w:pPr>
              <w:ind w:firstLine="5"/>
            </w:pPr>
            <w:r w:rsidRPr="00C4280C">
              <w:t xml:space="preserve">Уведомление о корпоративном действии / </w:t>
            </w:r>
            <w:r w:rsidRPr="00C4280C">
              <w:rPr>
                <w:lang w:val="en-US"/>
              </w:rPr>
              <w:lastRenderedPageBreak/>
              <w:t>CorporateActionNotification</w:t>
            </w:r>
            <w:r w:rsidRPr="00C4280C">
              <w:t xml:space="preserve"> (</w:t>
            </w:r>
            <w:r w:rsidRPr="00C4280C">
              <w:rPr>
                <w:lang w:val="en-US"/>
              </w:rPr>
              <w:t>seev</w:t>
            </w:r>
            <w:r w:rsidRPr="00C4280C">
              <w:t>.031.001.04)</w:t>
            </w:r>
          </w:p>
        </w:tc>
        <w:tc>
          <w:tcPr>
            <w:tcW w:w="4536" w:type="dxa"/>
          </w:tcPr>
          <w:p w14:paraId="3511CC3A" w14:textId="3D54CDF7" w:rsidR="00FC6C26" w:rsidRPr="00C4280C" w:rsidRDefault="00FC6C26" w:rsidP="00FC6C26">
            <w:pPr>
              <w:ind w:firstLine="5"/>
              <w:rPr>
                <w:lang w:val="en-US"/>
              </w:rPr>
            </w:pPr>
            <w:r w:rsidRPr="00C4280C">
              <w:rPr>
                <w:lang w:val="en-US"/>
              </w:rPr>
              <w:lastRenderedPageBreak/>
              <w:t>CorporateActionNotification/Document/CorpActnNtfctn/CorpActnOptnDtls/CshMvmntDtls/DtDtls/EarlstPmtDt</w:t>
            </w:r>
          </w:p>
        </w:tc>
        <w:tc>
          <w:tcPr>
            <w:tcW w:w="7201" w:type="dxa"/>
          </w:tcPr>
          <w:p w14:paraId="1EBD6513" w14:textId="159A6133" w:rsidR="00FC6C26" w:rsidRPr="00C4280C" w:rsidRDefault="00FC6C26">
            <w:pPr>
              <w:ind w:firstLine="11"/>
            </w:pPr>
            <w:r w:rsidRPr="00C4280C">
              <w:t xml:space="preserve">В поле «Дата (Дата и Время) начала выплат / EarliestPaymentDate» в блоке «Движение денежных средств / CashMovementDetails» уточнена аннотация НРД: </w:t>
            </w:r>
          </w:p>
          <w:p w14:paraId="06D49155" w14:textId="2BDDE128" w:rsidR="00FC6C26" w:rsidRPr="00C4280C" w:rsidRDefault="00FC6C26">
            <w:pPr>
              <w:ind w:firstLine="11"/>
            </w:pPr>
            <w:r w:rsidRPr="00C4280C">
              <w:lastRenderedPageBreak/>
              <w:t>Указывается плановая дата выплаты или дата начала срока выплаты</w:t>
            </w:r>
          </w:p>
        </w:tc>
      </w:tr>
      <w:tr w:rsidR="00007952" w:rsidRPr="00C4280C" w14:paraId="5B450798" w14:textId="77777777" w:rsidTr="009371E4">
        <w:trPr>
          <w:trHeight w:val="230"/>
        </w:trPr>
        <w:tc>
          <w:tcPr>
            <w:tcW w:w="993" w:type="dxa"/>
          </w:tcPr>
          <w:p w14:paraId="46F64796" w14:textId="77777777" w:rsidR="00007952" w:rsidRPr="00C4280C" w:rsidRDefault="00007952" w:rsidP="00FC6C26">
            <w:pPr>
              <w:pStyle w:val="ac"/>
              <w:numPr>
                <w:ilvl w:val="0"/>
                <w:numId w:val="38"/>
              </w:numPr>
              <w:jc w:val="center"/>
            </w:pPr>
          </w:p>
        </w:tc>
        <w:tc>
          <w:tcPr>
            <w:tcW w:w="2438" w:type="dxa"/>
          </w:tcPr>
          <w:p w14:paraId="71252DDD" w14:textId="2ACAC584" w:rsidR="00007952" w:rsidRPr="00C4280C" w:rsidRDefault="00007952"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A5D7876" w14:textId="3F55C316" w:rsidR="00007952" w:rsidRPr="00C4280C" w:rsidRDefault="00007952" w:rsidP="00FC6C26">
            <w:pPr>
              <w:ind w:firstLine="5"/>
              <w:rPr>
                <w:lang w:val="en-US"/>
              </w:rPr>
            </w:pPr>
            <w:r w:rsidRPr="00C4280C">
              <w:rPr>
                <w:lang w:val="en-US"/>
              </w:rPr>
              <w:t>CorporateActionNotification/Document/CorpActnNtfctn/CorpActnOptnDtls/CshMvmntDtls/PricDtls/GncCshPricRcvdPerPdct/AmtPric</w:t>
            </w:r>
          </w:p>
        </w:tc>
        <w:tc>
          <w:tcPr>
            <w:tcW w:w="7201" w:type="dxa"/>
          </w:tcPr>
          <w:p w14:paraId="1D59C451" w14:textId="131D5A36" w:rsidR="00007952" w:rsidRPr="00C4280C" w:rsidRDefault="00007952" w:rsidP="00007952">
            <w:pPr>
              <w:ind w:firstLine="11"/>
            </w:pPr>
            <w:r w:rsidRPr="00C4280C">
              <w:t>В блок «Цена, выраженная как сумма / AmountPrice» в блоке «Цена, полученная в расчете на продукт / GenericCashPriceReceivedPerProduct» добавлена аннотация НРД:</w:t>
            </w:r>
          </w:p>
          <w:p w14:paraId="2EE32667" w14:textId="231A8E04" w:rsidR="00007952" w:rsidRPr="00C4280C" w:rsidRDefault="000411DD" w:rsidP="00FC6C26">
            <w:pPr>
              <w:ind w:firstLine="11"/>
            </w:pPr>
            <w:r w:rsidRPr="00C4280C">
              <w:t>Для КД REDM с подтипом UNTR (*/LwsInPlcCd= UNTR) с финансовым инструментом "пай" указывается "Сумма денежных средств, приходящихся на один пай, распределенных между кредиторами четвертой очереди". 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22D2093B" w14:textId="77777777" w:rsidTr="009371E4">
        <w:trPr>
          <w:trHeight w:val="230"/>
        </w:trPr>
        <w:tc>
          <w:tcPr>
            <w:tcW w:w="993" w:type="dxa"/>
          </w:tcPr>
          <w:p w14:paraId="396CE7BC" w14:textId="77777777" w:rsidR="00FC6C26" w:rsidRPr="00C4280C" w:rsidRDefault="00FC6C26" w:rsidP="00FC6C26">
            <w:pPr>
              <w:pStyle w:val="ac"/>
              <w:numPr>
                <w:ilvl w:val="0"/>
                <w:numId w:val="38"/>
              </w:numPr>
              <w:jc w:val="center"/>
            </w:pPr>
          </w:p>
        </w:tc>
        <w:tc>
          <w:tcPr>
            <w:tcW w:w="2438" w:type="dxa"/>
          </w:tcPr>
          <w:p w14:paraId="2202DF61" w14:textId="6A8D1969"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3405C09" w14:textId="0FC39D01" w:rsidR="00FC6C26" w:rsidRPr="00C4280C" w:rsidRDefault="00FC6C26" w:rsidP="00FC6C26">
            <w:pPr>
              <w:ind w:firstLine="5"/>
              <w:rPr>
                <w:lang w:val="en-US"/>
              </w:rPr>
            </w:pPr>
            <w:r w:rsidRPr="00C4280C">
              <w:rPr>
                <w:lang w:val="en-US"/>
              </w:rPr>
              <w:t>CorporateActionNotification/Document/CorpActnNtfctn/SplmtryData/Envlp/XtnsnDt/AddtlInf</w:t>
            </w:r>
          </w:p>
        </w:tc>
        <w:tc>
          <w:tcPr>
            <w:tcW w:w="7201" w:type="dxa"/>
          </w:tcPr>
          <w:p w14:paraId="36696BB8" w14:textId="77777777" w:rsidR="00FC6C26" w:rsidRPr="00C4280C" w:rsidRDefault="00FC6C26" w:rsidP="00FC6C26">
            <w:pPr>
              <w:ind w:firstLine="11"/>
            </w:pPr>
            <w:r w:rsidRPr="00C4280C">
              <w:t>В блок «Дополнительная информация / AdditionalInformation» добавлена аннотация НРД:</w:t>
            </w:r>
          </w:p>
          <w:p w14:paraId="6E382DFC" w14:textId="3E479BBD" w:rsidR="00FC6C26" w:rsidRPr="00C4280C" w:rsidRDefault="00FC6C26" w:rsidP="00FC6C26">
            <w:pPr>
              <w:ind w:firstLine="11"/>
            </w:pPr>
            <w:r w:rsidRPr="00C4280C">
              <w:t>В поле */AddtlTxt/AddtlInf может указываться порядок расчета цены, если она неизвестна на момент формирования сообщения, с кодовым словом PRPR в поле */AddtlTxt/UpdDesc.</w:t>
            </w:r>
          </w:p>
          <w:p w14:paraId="7C491002" w14:textId="77777777" w:rsidR="00FC6C26" w:rsidRPr="00C4280C" w:rsidRDefault="00FC6C26" w:rsidP="00FC6C26">
            <w:pPr>
              <w:ind w:firstLine="11"/>
            </w:pPr>
          </w:p>
          <w:p w14:paraId="19F8197C" w14:textId="16006478" w:rsidR="00FC6C26" w:rsidRPr="00C4280C" w:rsidRDefault="00437FE4" w:rsidP="00FC6C26">
            <w:pPr>
              <w:ind w:firstLine="11"/>
            </w:pPr>
            <w:r>
              <w:t>Доступно для использования с 02</w:t>
            </w:r>
            <w:r w:rsidR="00FC6C26" w:rsidRPr="00C4280C">
              <w:t>.03.2026. Для КД SPLF по российским цб с подтипом "Дробление паев" (*/LwsInPlcCd= SPIF) указываются разъяснения последствий дробления инвестиционных паев для владельцев инвестиционных паев следующим образом:</w:t>
            </w:r>
          </w:p>
          <w:p w14:paraId="5DF66E28" w14:textId="77777777" w:rsidR="00FC6C26" w:rsidRPr="00C4280C" w:rsidRDefault="00FC6C26" w:rsidP="00FC6C26">
            <w:pPr>
              <w:ind w:firstLine="11"/>
            </w:pPr>
            <w:r w:rsidRPr="00C4280C">
              <w:t>В поле */AddtlTxt/UpdDesc указывается кодовое слово "BINF";</w:t>
            </w:r>
          </w:p>
          <w:p w14:paraId="51ECD2A4" w14:textId="77777777" w:rsidR="00FC6C26" w:rsidRPr="00C4280C" w:rsidRDefault="00FC6C26" w:rsidP="00FC6C26">
            <w:pPr>
              <w:ind w:firstLine="11"/>
            </w:pPr>
            <w:r w:rsidRPr="00C4280C">
              <w:t>В поле */AddtlTxt/AddtlInf указывается текст с разъяснением.</w:t>
            </w:r>
          </w:p>
          <w:p w14:paraId="0559BCD1" w14:textId="4CC6EEEB" w:rsidR="00FC6C26" w:rsidRPr="00C4280C" w:rsidRDefault="00FC6C26" w:rsidP="00FC6C26">
            <w:pPr>
              <w:ind w:firstLine="11"/>
            </w:pPr>
            <w:r w:rsidRPr="00C4280C">
              <w:t xml:space="preserve">В случае раскрытия информации УК в соответствии с указанием ЦБР 5609-У по п. 3.19 (соответствует коду "F319" </w:t>
            </w:r>
            <w:r w:rsidR="008F0910" w:rsidRPr="00C4280C">
              <w:t>справочника в</w:t>
            </w:r>
            <w:r w:rsidRPr="00C4280C">
              <w:t xml:space="preserve"> поле */SbLwsInPlc/SbrdntLwsInPlcCd ) поле обязательно для заполнения.</w:t>
            </w:r>
          </w:p>
          <w:p w14:paraId="5EAD4C3B" w14:textId="77777777" w:rsidR="00FC6C26" w:rsidRPr="00C4280C" w:rsidRDefault="00FC6C26" w:rsidP="00FC6C26">
            <w:pPr>
              <w:ind w:firstLine="11"/>
            </w:pPr>
          </w:p>
          <w:p w14:paraId="39525704" w14:textId="32037C2D" w:rsidR="00FC6C26" w:rsidRPr="00C4280C" w:rsidRDefault="00FC6C26" w:rsidP="00FC6C26">
            <w:pPr>
              <w:ind w:firstLine="11"/>
            </w:pPr>
            <w:r w:rsidRPr="00C4280C">
              <w:t>Доступно для использования с 0</w:t>
            </w:r>
            <w:r w:rsidR="00437FE4">
              <w:t>2</w:t>
            </w:r>
            <w:r w:rsidRPr="00C4280C">
              <w:t xml:space="preserve">.03.2026. Для КД REDM с подтипом UNTR (*/LwsInPlcCd= UNTR) с финансовым инструментом "пай" указывается порядок и сроки предъявления </w:t>
            </w:r>
            <w:r w:rsidRPr="00C4280C">
              <w:lastRenderedPageBreak/>
              <w:t>требований кредиторов следующим образом:</w:t>
            </w:r>
          </w:p>
          <w:p w14:paraId="26E0F74B" w14:textId="77777777" w:rsidR="00FC6C26" w:rsidRPr="00C4280C" w:rsidRDefault="00FC6C26" w:rsidP="00FC6C26">
            <w:pPr>
              <w:ind w:firstLine="11"/>
            </w:pPr>
            <w:r w:rsidRPr="00C4280C">
              <w:t>В поле */AddtlTxt/UpdDesc указывается кодовое слово "BINF";</w:t>
            </w:r>
          </w:p>
          <w:p w14:paraId="1F7BACA0" w14:textId="77777777" w:rsidR="00FC6C26" w:rsidRPr="00C4280C" w:rsidRDefault="00FC6C26" w:rsidP="00FC6C26">
            <w:pPr>
              <w:ind w:firstLine="11"/>
            </w:pPr>
            <w:r w:rsidRPr="00C4280C">
              <w:t>В поле */AddtlTxt/AddtlInf указывается текст с разъяснением. </w:t>
            </w:r>
          </w:p>
          <w:p w14:paraId="669A2853" w14:textId="6119A1E3" w:rsidR="00FC6C26" w:rsidRPr="00C4280C" w:rsidRDefault="00FC6C26" w:rsidP="00FC6C26">
            <w:pPr>
              <w:ind w:firstLine="11"/>
            </w:pPr>
            <w:r w:rsidRPr="00C4280C">
              <w:t>В случае раскрытия информации УК в соответствии с указанием ЦБР 5609-У по п. 3.30 (соответствует коду "F330" справочника в поле */SbLwsInPlc/SbrdntLwsInPlcCd) поле обязательно для заполнения.</w:t>
            </w:r>
          </w:p>
          <w:p w14:paraId="4309ECD1" w14:textId="77777777" w:rsidR="00FC6C26" w:rsidRPr="00C4280C" w:rsidRDefault="00FC6C26" w:rsidP="00FC6C26">
            <w:pPr>
              <w:ind w:firstLine="11"/>
            </w:pPr>
          </w:p>
          <w:p w14:paraId="6ECEE0A5" w14:textId="0EA7F6F5" w:rsidR="00FC6C26" w:rsidRPr="00C4280C" w:rsidRDefault="00437FE4" w:rsidP="00FC6C26">
            <w:pPr>
              <w:ind w:firstLine="11"/>
            </w:pPr>
            <w:r>
              <w:t>Доступно для использования с 02</w:t>
            </w:r>
            <w:r w:rsidR="00FC6C26" w:rsidRPr="00C4280C">
              <w:t>.03.2026. Для КД REDM с подтипом UNTR (*/LwsInPlcCd= UNTR) с финансовым инструментом "пай" указывается основание прекращения ПИФ следующим образом:</w:t>
            </w:r>
          </w:p>
          <w:p w14:paraId="118D082A" w14:textId="77777777" w:rsidR="00FC6C26" w:rsidRPr="00C4280C" w:rsidRDefault="00FC6C26" w:rsidP="00FC6C26">
            <w:pPr>
              <w:ind w:firstLine="11"/>
            </w:pPr>
            <w:r w:rsidRPr="00C4280C">
              <w:t>В поле */AddtlTxt/UpdDesc указывается кодовое слово "BASE";</w:t>
            </w:r>
          </w:p>
          <w:p w14:paraId="6A7EEE39" w14:textId="77777777" w:rsidR="00FC6C26" w:rsidRPr="00C4280C" w:rsidRDefault="00FC6C26" w:rsidP="00FC6C26">
            <w:pPr>
              <w:ind w:firstLine="11"/>
            </w:pPr>
            <w:r w:rsidRPr="00C4280C">
              <w:t>В поле */AddtlTxt/AddtlInf указывается основание прекращения ПИФ. </w:t>
            </w:r>
          </w:p>
          <w:p w14:paraId="2285FF0A" w14:textId="38ECE70D" w:rsidR="00FC6C26" w:rsidRPr="00C4280C" w:rsidRDefault="00FC6C26" w:rsidP="00FC6C26">
            <w:pPr>
              <w:ind w:firstLine="11"/>
            </w:pPr>
            <w:r w:rsidRPr="00C4280C">
              <w:t>В случае раскрытия информации УК в соответствии с указанием ЦБР 5609-У по п. 3.30 (соответствует коду "F330" справочника в поле */SbLwsInPlc/SbrdntLwsInPlcCd) поле обязательно для заполнения.</w:t>
            </w:r>
          </w:p>
          <w:p w14:paraId="0995DF8E" w14:textId="77777777" w:rsidR="00FC6C26" w:rsidRPr="00C4280C" w:rsidRDefault="00FC6C26" w:rsidP="00FC6C26">
            <w:pPr>
              <w:ind w:firstLine="11"/>
            </w:pPr>
          </w:p>
          <w:p w14:paraId="55ADF18C" w14:textId="43CC196D" w:rsidR="00FC6C26" w:rsidRPr="00C4280C" w:rsidRDefault="00437FE4" w:rsidP="00FC6C26">
            <w:pPr>
              <w:ind w:firstLine="11"/>
            </w:pPr>
            <w:r>
              <w:t>Доступно для использования с 02</w:t>
            </w:r>
            <w:r w:rsidR="00FC6C26" w:rsidRPr="00C4280C">
              <w:t>.03.2026. Для КД OTHR с подтипом "Частичное погашение паев" (*/LwsInPlcCd=RDUN) указываются разъяснения последствий частичного погашения для владельцев инвестиционных паев следующим образом:</w:t>
            </w:r>
          </w:p>
          <w:p w14:paraId="0D187316" w14:textId="77777777" w:rsidR="00FC6C26" w:rsidRPr="00C4280C" w:rsidRDefault="00FC6C26" w:rsidP="00FC6C26">
            <w:pPr>
              <w:ind w:firstLine="11"/>
            </w:pPr>
            <w:r w:rsidRPr="00C4280C">
              <w:t>В поле */AddtlTxt/UpdDesc указывается кодовое слово "BINF";</w:t>
            </w:r>
          </w:p>
          <w:p w14:paraId="7E03C3B1" w14:textId="77777777" w:rsidR="00FC6C26" w:rsidRPr="00C4280C" w:rsidRDefault="00FC6C26" w:rsidP="00FC6C26">
            <w:pPr>
              <w:ind w:firstLine="11"/>
            </w:pPr>
            <w:r w:rsidRPr="00C4280C">
              <w:t>В поле */AddtlTxt/AddtlInf указывается текст с разъяснением.</w:t>
            </w:r>
          </w:p>
          <w:p w14:paraId="7177600C" w14:textId="23AF238E" w:rsidR="00FC6C26" w:rsidRPr="00C4280C" w:rsidRDefault="00FC6C26" w:rsidP="00FC6C26">
            <w:pPr>
              <w:ind w:firstLine="11"/>
            </w:pPr>
            <w:r w:rsidRPr="00C4280C">
              <w:t>В случае раскрытия информации в соответствии с указанием ЦБР 5609-У по п. 3.26 (соответствует коду "F326" справочника в поле */SbLwsInPlc/SbrdntLwsInPlcCd) поле обязательно для заполнения.  </w:t>
            </w:r>
          </w:p>
          <w:p w14:paraId="0BACAB37" w14:textId="77777777" w:rsidR="00FC6C26" w:rsidRPr="00C4280C" w:rsidRDefault="00FC6C26" w:rsidP="00FC6C26">
            <w:pPr>
              <w:ind w:firstLine="11"/>
            </w:pPr>
          </w:p>
          <w:p w14:paraId="7A312462" w14:textId="647514B1" w:rsidR="00FC6C26" w:rsidRPr="00C4280C" w:rsidRDefault="00437FE4" w:rsidP="00FC6C26">
            <w:pPr>
              <w:ind w:firstLine="11"/>
            </w:pPr>
            <w:r>
              <w:t>Доступно для использования с 02</w:t>
            </w:r>
            <w:r w:rsidR="00FC6C26" w:rsidRPr="00C4280C">
              <w:t xml:space="preserve">.03.2026. Для КД OTHR с подтипом "Частичное погашение паев" (*/LwsInPlcCd=RDUN) указывается порядок определения суммы денежной компенсации </w:t>
            </w:r>
            <w:r w:rsidR="00FC6C26" w:rsidRPr="00C4280C">
              <w:lastRenderedPageBreak/>
              <w:t>следующим образом:</w:t>
            </w:r>
          </w:p>
          <w:p w14:paraId="4A4DC7C6" w14:textId="77777777" w:rsidR="00FC6C26" w:rsidRPr="00C4280C" w:rsidRDefault="00FC6C26" w:rsidP="00FC6C26">
            <w:pPr>
              <w:ind w:firstLine="11"/>
            </w:pPr>
            <w:r w:rsidRPr="00C4280C">
              <w:t>В поле */AddtlTxt/UpdDesc указывается кодовое слово "PRPR";</w:t>
            </w:r>
          </w:p>
          <w:p w14:paraId="24F5E0A8" w14:textId="77777777" w:rsidR="00FC6C26" w:rsidRPr="00C4280C" w:rsidRDefault="00FC6C26" w:rsidP="00FC6C26">
            <w:pPr>
              <w:ind w:firstLine="11"/>
            </w:pPr>
            <w:r w:rsidRPr="00C4280C">
              <w:t>В поле */AddtlTxt/AddtlInf указывается текст с разъяснением.</w:t>
            </w:r>
          </w:p>
          <w:p w14:paraId="3717B045" w14:textId="732A9D24" w:rsidR="00FC6C26" w:rsidRPr="00C4280C" w:rsidRDefault="00FC6C26" w:rsidP="00FC6C26">
            <w:pPr>
              <w:ind w:firstLine="11"/>
            </w:pPr>
            <w:r w:rsidRPr="00C4280C">
              <w:t>В случае раскрытия информации в соответствии с указанием ЦБР 5609-У по п. 3.26 (соответствует коду "F326" справочника в поле */SbLwsInPlc/SbrdntLwsInPlcCd) поле обязательно для заполнения.  </w:t>
            </w:r>
          </w:p>
        </w:tc>
      </w:tr>
      <w:tr w:rsidR="00FC6C26" w:rsidRPr="00C4280C" w14:paraId="69FE7FE1" w14:textId="77777777" w:rsidTr="009371E4">
        <w:trPr>
          <w:trHeight w:val="230"/>
        </w:trPr>
        <w:tc>
          <w:tcPr>
            <w:tcW w:w="993" w:type="dxa"/>
          </w:tcPr>
          <w:p w14:paraId="3FCA9F3E" w14:textId="77777777" w:rsidR="00FC6C26" w:rsidRPr="00C4280C" w:rsidRDefault="00FC6C26" w:rsidP="00FC6C26">
            <w:pPr>
              <w:pStyle w:val="ac"/>
              <w:numPr>
                <w:ilvl w:val="0"/>
                <w:numId w:val="38"/>
              </w:numPr>
              <w:jc w:val="center"/>
            </w:pPr>
          </w:p>
        </w:tc>
        <w:tc>
          <w:tcPr>
            <w:tcW w:w="2438" w:type="dxa"/>
          </w:tcPr>
          <w:p w14:paraId="5B4BDE4B" w14:textId="584E598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89BDC1C" w14:textId="2DF46375" w:rsidR="00FC6C26" w:rsidRPr="00C4280C" w:rsidRDefault="00FC6C26" w:rsidP="00FC6C26">
            <w:pPr>
              <w:ind w:firstLine="5"/>
              <w:rPr>
                <w:lang w:val="en-US"/>
              </w:rPr>
            </w:pPr>
            <w:r w:rsidRPr="00C4280C">
              <w:rPr>
                <w:lang w:val="en-US"/>
              </w:rPr>
              <w:t>CorporateActionNotification/Document/CorpActnNtfctn/SplmtryData/Envlp/XtnsnDt/AddtlInf/AddtlTxt/UpdDesc</w:t>
            </w:r>
          </w:p>
        </w:tc>
        <w:tc>
          <w:tcPr>
            <w:tcW w:w="7201" w:type="dxa"/>
          </w:tcPr>
          <w:p w14:paraId="5B50ACF7" w14:textId="77777777" w:rsidR="00FC6C26" w:rsidRPr="00C4280C" w:rsidRDefault="00FC6C26" w:rsidP="00FC6C26">
            <w:pPr>
              <w:ind w:firstLine="11"/>
            </w:pPr>
            <w:r w:rsidRPr="00C4280C">
              <w:t>В поле «Описание обновлений / UpdateDescription» в блоке «Дополнительная информация / AdditionalInformation» добавлена аннотация НРД:</w:t>
            </w:r>
          </w:p>
          <w:p w14:paraId="1A78AA38" w14:textId="77777777" w:rsidR="00FC6C26" w:rsidRPr="00C4280C" w:rsidRDefault="00FC6C26" w:rsidP="00FC6C26">
            <w:pPr>
              <w:ind w:firstLine="11"/>
            </w:pPr>
            <w:r w:rsidRPr="00C4280C">
              <w:rPr>
                <w:b/>
              </w:rPr>
              <w:t>PRPR</w:t>
            </w:r>
            <w:r w:rsidRPr="00C4280C">
              <w:t xml:space="preserve"> - описание порядка определения цены/ price procedure.</w:t>
            </w:r>
          </w:p>
          <w:p w14:paraId="2226E091" w14:textId="77777777" w:rsidR="00FC6C26" w:rsidRPr="00C4280C" w:rsidRDefault="00FC6C26" w:rsidP="00FC6C26">
            <w:pPr>
              <w:ind w:firstLine="11"/>
            </w:pPr>
            <w:r w:rsidRPr="00C4280C">
              <w:t xml:space="preserve">             Для КД OTHR с подтипом "Частичное погашение паев" (*/LwsInPlcCd=RDUN ) с этим кодом указывается порядок определения суммы денежной компенсации.</w:t>
            </w:r>
          </w:p>
          <w:p w14:paraId="4881D352" w14:textId="77777777" w:rsidR="00FC6C26" w:rsidRPr="00C4280C" w:rsidRDefault="00FC6C26" w:rsidP="00FC6C26">
            <w:pPr>
              <w:ind w:firstLine="11"/>
            </w:pPr>
          </w:p>
          <w:p w14:paraId="3794D6EB" w14:textId="0E15A78E" w:rsidR="00FC6C26" w:rsidRPr="00C4280C" w:rsidRDefault="00FC6C26" w:rsidP="00FC6C26">
            <w:pPr>
              <w:ind w:firstLine="11"/>
            </w:pPr>
            <w:r w:rsidRPr="00C4280C">
              <w:t>Доступно дл</w:t>
            </w:r>
            <w:r w:rsidR="00437FE4">
              <w:t>я использования с 02</w:t>
            </w:r>
            <w:r w:rsidRPr="00C4280C">
              <w:t>.03.2026:</w:t>
            </w:r>
          </w:p>
          <w:p w14:paraId="6405BEF3" w14:textId="77777777" w:rsidR="00FC6C26" w:rsidRPr="00C4280C" w:rsidRDefault="00FC6C26" w:rsidP="00FC6C26">
            <w:pPr>
              <w:ind w:firstLine="11"/>
            </w:pPr>
            <w:r w:rsidRPr="00C4280C">
              <w:rPr>
                <w:b/>
              </w:rPr>
              <w:t>BINF</w:t>
            </w:r>
            <w:r w:rsidRPr="00C4280C">
              <w:t xml:space="preserve"> - информация для владельцев.</w:t>
            </w:r>
          </w:p>
          <w:p w14:paraId="4B7B585A" w14:textId="3B493C6C" w:rsidR="00FC6C26" w:rsidRPr="00C4280C" w:rsidRDefault="00FC6C26" w:rsidP="00FC6C26">
            <w:pPr>
              <w:ind w:firstLine="11"/>
            </w:pPr>
            <w:r w:rsidRPr="00C4280C">
              <w:t xml:space="preserve">            Для КД SPLF с подтипом "Дробление паев" (*/LwsInPlcCd= SPIF) с этим кодом указывается разъяснение последствий дробления инвестиционных паев для владельцев инвестиционных паев.</w:t>
            </w:r>
          </w:p>
          <w:p w14:paraId="55F959FF" w14:textId="51B46FD2" w:rsidR="00FC6C26" w:rsidRPr="00C4280C" w:rsidRDefault="00FC6C26" w:rsidP="00FC6C26">
            <w:pPr>
              <w:ind w:firstLine="11"/>
            </w:pPr>
            <w:r w:rsidRPr="00C4280C">
              <w:t xml:space="preserve">            Для КД REDM с подтипом UNTR (*/LwsInPlcCd= UNTR) с финансовым инструментом "пай" с этим кодом указывается порядок и сроки предъявления требований кредиторов.</w:t>
            </w:r>
          </w:p>
          <w:p w14:paraId="59FE7BA7" w14:textId="77777777" w:rsidR="00FC6C26" w:rsidRPr="00C4280C" w:rsidRDefault="00FC6C26" w:rsidP="00FC6C26">
            <w:pPr>
              <w:ind w:firstLine="11"/>
            </w:pPr>
            <w:r w:rsidRPr="00C4280C">
              <w:t xml:space="preserve">            Для КД OTHR с подтипом "Частичное погашение паев" (*/LwsInPlcCd=RDUN ) с этим кодом указывается разъяснение последствий частичного погашения для владельцев инвестиционных паев</w:t>
            </w:r>
          </w:p>
          <w:p w14:paraId="12DAA4B7" w14:textId="77777777" w:rsidR="00FC6C26" w:rsidRPr="00C4280C" w:rsidRDefault="00FC6C26" w:rsidP="00FC6C26">
            <w:pPr>
              <w:ind w:firstLine="11"/>
            </w:pPr>
          </w:p>
          <w:p w14:paraId="68EDBB4C" w14:textId="77777777" w:rsidR="00FC6C26" w:rsidRPr="00C4280C" w:rsidRDefault="00FC6C26" w:rsidP="00FC6C26">
            <w:pPr>
              <w:ind w:firstLine="11"/>
            </w:pPr>
            <w:r w:rsidRPr="00C4280C">
              <w:rPr>
                <w:b/>
              </w:rPr>
              <w:t>BASE</w:t>
            </w:r>
            <w:r w:rsidRPr="00C4280C">
              <w:t xml:space="preserve"> - основание наступления КД.</w:t>
            </w:r>
          </w:p>
          <w:p w14:paraId="03374301" w14:textId="77777777" w:rsidR="00FC6C26" w:rsidRPr="00C4280C" w:rsidRDefault="00FC6C26" w:rsidP="00FC6C26">
            <w:pPr>
              <w:ind w:firstLine="11"/>
            </w:pPr>
            <w:r w:rsidRPr="00C4280C">
              <w:t xml:space="preserve">            Для КД REDM с подтипом UNTR (*/LwsInPlcCd= UNTR) с финансовым инструментом "пай" с этим кодом указывается основание прекращения ПИФ.</w:t>
            </w:r>
          </w:p>
          <w:p w14:paraId="5E57D11F" w14:textId="4BC18D25" w:rsidR="00FC6C26" w:rsidRPr="00C4280C" w:rsidRDefault="00FC6C26" w:rsidP="00FC6C26">
            <w:pPr>
              <w:ind w:firstLine="11"/>
            </w:pPr>
          </w:p>
        </w:tc>
      </w:tr>
      <w:tr w:rsidR="00FC6C26" w:rsidRPr="00C4280C" w14:paraId="0124D41B" w14:textId="77777777" w:rsidTr="009371E4">
        <w:trPr>
          <w:trHeight w:val="230"/>
        </w:trPr>
        <w:tc>
          <w:tcPr>
            <w:tcW w:w="993" w:type="dxa"/>
          </w:tcPr>
          <w:p w14:paraId="6231D28D" w14:textId="77777777" w:rsidR="00FC6C26" w:rsidRPr="00C4280C" w:rsidRDefault="00FC6C26" w:rsidP="00FC6C26">
            <w:pPr>
              <w:pStyle w:val="ac"/>
              <w:numPr>
                <w:ilvl w:val="0"/>
                <w:numId w:val="38"/>
              </w:numPr>
              <w:jc w:val="center"/>
            </w:pPr>
          </w:p>
        </w:tc>
        <w:tc>
          <w:tcPr>
            <w:tcW w:w="2438" w:type="dxa"/>
          </w:tcPr>
          <w:p w14:paraId="2C6744C3" w14:textId="457BD06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0C5C901" w14:textId="1F02D1BB" w:rsidR="00FC6C26" w:rsidRPr="00C4280C" w:rsidRDefault="00FC6C26" w:rsidP="00FC6C26">
            <w:pPr>
              <w:ind w:firstLine="5"/>
              <w:rPr>
                <w:lang w:val="en-US"/>
              </w:rPr>
            </w:pPr>
            <w:r w:rsidRPr="00C4280C">
              <w:rPr>
                <w:lang w:val="en-US"/>
              </w:rPr>
              <w:t>CorporateActionNotification/Document/CorpActnNtfctn/SplmtryData/Envlp/XtnsnDt/XtnsnCorpActnOptnDtls/SctiesMvmntDtls/ClssfctnTp</w:t>
            </w:r>
          </w:p>
        </w:tc>
        <w:tc>
          <w:tcPr>
            <w:tcW w:w="7201" w:type="dxa"/>
          </w:tcPr>
          <w:p w14:paraId="6F1DDC82" w14:textId="77777777" w:rsidR="00FC6C26" w:rsidRPr="00C4280C" w:rsidRDefault="00FC6C26" w:rsidP="00FC6C26">
            <w:pPr>
              <w:ind w:firstLine="11"/>
            </w:pPr>
            <w:r w:rsidRPr="00C4280C">
              <w:t>Добавлен новый блок «Тип классификации финансового инструмента / ClassificationType» с аннотацией НРД:</w:t>
            </w:r>
          </w:p>
          <w:p w14:paraId="0EBCEEE1" w14:textId="3693B280" w:rsidR="00FC6C26" w:rsidRPr="00C4280C" w:rsidRDefault="00FC6C26" w:rsidP="00FC6C26">
            <w:pPr>
              <w:ind w:firstLine="11"/>
            </w:pPr>
            <w:r w:rsidRPr="00C4280C">
              <w:t>Блок используется в КД CONV по российским цб с подтипом "Конвертация паев" (*/LwsInPlcCd= COIF), в поле */ClassDesc указывается класс пая</w:t>
            </w:r>
          </w:p>
        </w:tc>
      </w:tr>
      <w:tr w:rsidR="00FC6C26" w:rsidRPr="00C4280C" w14:paraId="3C49E29F" w14:textId="77777777" w:rsidTr="009371E4">
        <w:trPr>
          <w:trHeight w:val="230"/>
        </w:trPr>
        <w:tc>
          <w:tcPr>
            <w:tcW w:w="993" w:type="dxa"/>
          </w:tcPr>
          <w:p w14:paraId="7D4BAB09" w14:textId="77777777" w:rsidR="00FC6C26" w:rsidRPr="00C4280C" w:rsidRDefault="00FC6C26" w:rsidP="00FC6C26">
            <w:pPr>
              <w:pStyle w:val="ac"/>
              <w:numPr>
                <w:ilvl w:val="0"/>
                <w:numId w:val="38"/>
              </w:numPr>
              <w:jc w:val="center"/>
            </w:pPr>
          </w:p>
        </w:tc>
        <w:tc>
          <w:tcPr>
            <w:tcW w:w="2438" w:type="dxa"/>
          </w:tcPr>
          <w:p w14:paraId="5AED825C" w14:textId="7933181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4AEFAA2" w14:textId="4D5734A6" w:rsidR="00FC6C26" w:rsidRPr="00C4280C" w:rsidRDefault="00FC6C26" w:rsidP="00FC6C26">
            <w:pPr>
              <w:ind w:firstLine="5"/>
              <w:rPr>
                <w:lang w:val="en-US"/>
              </w:rPr>
            </w:pPr>
            <w:r w:rsidRPr="00C4280C">
              <w:rPr>
                <w:lang w:val="en-US"/>
              </w:rPr>
              <w:t>CorporateActionNotification/Document/CorpActnNtfctn/SplmtryData/Envlp/XtnsnDt/XtnsnCorpActnOptnDtls/SctiesMvmntDtls/ClssfctnTp/ClassDesc</w:t>
            </w:r>
          </w:p>
        </w:tc>
        <w:tc>
          <w:tcPr>
            <w:tcW w:w="7201" w:type="dxa"/>
          </w:tcPr>
          <w:p w14:paraId="27D1F251" w14:textId="1B42A648" w:rsidR="00FC6C26" w:rsidRPr="00C4280C" w:rsidRDefault="00FC6C26" w:rsidP="00FC6C26">
            <w:pPr>
              <w:ind w:firstLine="11"/>
            </w:pPr>
            <w:r w:rsidRPr="00C4280C">
              <w:t>Добавлено новое поле «Описание Класса / ClassDescription» для указания класса пая. Используется в КД CONV по российским цб с подтипом "Конвертация паев" (*/LwsInPlcCd= COIF)</w:t>
            </w:r>
          </w:p>
        </w:tc>
      </w:tr>
      <w:tr w:rsidR="00FC6C26" w:rsidRPr="00C4280C" w14:paraId="535AF755" w14:textId="77777777" w:rsidTr="009371E4">
        <w:trPr>
          <w:trHeight w:val="230"/>
        </w:trPr>
        <w:tc>
          <w:tcPr>
            <w:tcW w:w="993" w:type="dxa"/>
          </w:tcPr>
          <w:p w14:paraId="7EF589A5" w14:textId="77777777" w:rsidR="00FC6C26" w:rsidRPr="00C4280C" w:rsidRDefault="00FC6C26" w:rsidP="00FC6C26">
            <w:pPr>
              <w:pStyle w:val="ac"/>
              <w:numPr>
                <w:ilvl w:val="0"/>
                <w:numId w:val="38"/>
              </w:numPr>
              <w:jc w:val="center"/>
            </w:pPr>
          </w:p>
        </w:tc>
        <w:tc>
          <w:tcPr>
            <w:tcW w:w="2438" w:type="dxa"/>
          </w:tcPr>
          <w:p w14:paraId="2CAE6CB6" w14:textId="5CDA1FC4"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A8D6001" w14:textId="4D4DCA97" w:rsidR="00FC6C26" w:rsidRPr="00C4280C" w:rsidRDefault="00FC6C26" w:rsidP="00FC6C26">
            <w:pPr>
              <w:ind w:firstLine="5"/>
              <w:rPr>
                <w:lang w:val="en-US"/>
              </w:rPr>
            </w:pPr>
            <w:r w:rsidRPr="00C4280C">
              <w:rPr>
                <w:lang w:val="en-US"/>
              </w:rPr>
              <w:t>CorporateActionNotification/Document/CorpActnNtfctn/SplmtryData/Envlp/XtnsnDt/XtnsnCorpActnOptnDtls/SctiesMvmntDtls/Issr</w:t>
            </w:r>
          </w:p>
        </w:tc>
        <w:tc>
          <w:tcPr>
            <w:tcW w:w="7201" w:type="dxa"/>
          </w:tcPr>
          <w:p w14:paraId="1CB61300" w14:textId="77777777" w:rsidR="00FC6C26" w:rsidRPr="00C4280C" w:rsidRDefault="00FC6C26" w:rsidP="00FC6C26">
            <w:pPr>
              <w:ind w:firstLine="11"/>
            </w:pPr>
            <w:r w:rsidRPr="00C4280C">
              <w:t>В блок «Эмитент / Issuer» добавлена аннотация НРД:</w:t>
            </w:r>
          </w:p>
          <w:p w14:paraId="32EDA288" w14:textId="5484B021" w:rsidR="00FC6C26" w:rsidRPr="00C4280C" w:rsidRDefault="00FC6C26" w:rsidP="00FC6C26">
            <w:pPr>
              <w:ind w:firstLine="11"/>
            </w:pPr>
            <w:r w:rsidRPr="00C4280C">
              <w:t>Для паев указывается название паевого инвестиционного фонда, в поле */Issr/NmAndAdr/Nm.</w:t>
            </w:r>
          </w:p>
          <w:p w14:paraId="61811099" w14:textId="77777777" w:rsidR="00FC6C26" w:rsidRPr="00C4280C" w:rsidRDefault="00FC6C26" w:rsidP="00FC6C26">
            <w:pPr>
              <w:ind w:firstLine="11"/>
            </w:pPr>
          </w:p>
          <w:p w14:paraId="5CA8D0B1" w14:textId="2F66AB94" w:rsidR="00FC6C26" w:rsidRPr="00C4280C" w:rsidRDefault="00FC6C26" w:rsidP="00FC6C26">
            <w:pPr>
              <w:ind w:firstLine="11"/>
            </w:pPr>
            <w:r w:rsidRPr="00C4280C">
              <w:t>Для КД EXOF по российским цб с подтипом "Обмен паев" (*/LwsInPlcCd= SHEX) поле обязательно указывается в случае раскрытия информации УК в соответствии с указанием ЦБР 5609-У по п. 3.28 (соответствует коду "F328" справочника  в поле */SbLwsInPlc/SbrdntLwsInPlcCd) для паевого инвестиционного фонда, к которому осуществляется присоединение.</w:t>
            </w:r>
          </w:p>
        </w:tc>
      </w:tr>
      <w:tr w:rsidR="00FC6C26" w:rsidRPr="00C4280C" w14:paraId="3559949B" w14:textId="77777777" w:rsidTr="009371E4">
        <w:trPr>
          <w:trHeight w:val="230"/>
        </w:trPr>
        <w:tc>
          <w:tcPr>
            <w:tcW w:w="993" w:type="dxa"/>
          </w:tcPr>
          <w:p w14:paraId="2E88E6F9" w14:textId="77777777" w:rsidR="00FC6C26" w:rsidRPr="00C4280C" w:rsidRDefault="00FC6C26" w:rsidP="00FC6C26">
            <w:pPr>
              <w:pStyle w:val="ac"/>
              <w:numPr>
                <w:ilvl w:val="0"/>
                <w:numId w:val="38"/>
              </w:numPr>
              <w:jc w:val="center"/>
            </w:pPr>
          </w:p>
        </w:tc>
        <w:tc>
          <w:tcPr>
            <w:tcW w:w="2438" w:type="dxa"/>
          </w:tcPr>
          <w:p w14:paraId="5511A078" w14:textId="42BC471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2045F669" w14:textId="64B65882" w:rsidR="00FC6C26" w:rsidRPr="00C4280C" w:rsidRDefault="00FC6C26" w:rsidP="00FC6C26">
            <w:pPr>
              <w:ind w:firstLine="5"/>
              <w:rPr>
                <w:lang w:val="en-US"/>
              </w:rPr>
            </w:pPr>
            <w:r w:rsidRPr="00C4280C">
              <w:rPr>
                <w:lang w:val="en-US"/>
              </w:rPr>
              <w:t>CorporateActionNotification/Document/CorpActnNtfctn/SplmtryData/Envlp/XtnsnDt/XtnsnCorpActnOptnDtls/SctiesMvmntDtls/AddtlRndgRls</w:t>
            </w:r>
          </w:p>
        </w:tc>
        <w:tc>
          <w:tcPr>
            <w:tcW w:w="7201" w:type="dxa"/>
          </w:tcPr>
          <w:p w14:paraId="65492214" w14:textId="77777777" w:rsidR="00FC6C26" w:rsidRPr="00C4280C" w:rsidRDefault="00FC6C26" w:rsidP="00FC6C26">
            <w:pPr>
              <w:ind w:firstLine="11"/>
            </w:pPr>
            <w:r w:rsidRPr="00C4280C">
              <w:t>В поле «Дополнительные правила округления / Additional Rounding Rule» уточнена аннотация НРД:</w:t>
            </w:r>
          </w:p>
          <w:p w14:paraId="31AC2F97" w14:textId="77777777" w:rsidR="00FC6C26" w:rsidRPr="00C4280C" w:rsidRDefault="00FC6C26" w:rsidP="00FC6C26">
            <w:pPr>
              <w:ind w:firstLine="11"/>
            </w:pPr>
            <w:r w:rsidRPr="00C4280C">
              <w:t>Дополнительные правила округления.</w:t>
            </w:r>
          </w:p>
          <w:p w14:paraId="370AD351" w14:textId="35AA8501" w:rsidR="00FC6C26" w:rsidRPr="00C4280C" w:rsidRDefault="00FC6C26" w:rsidP="00FC6C26">
            <w:pPr>
              <w:ind w:firstLine="11"/>
            </w:pPr>
            <w:r w:rsidRPr="00C4280C">
              <w:t>Используется для российских КД CONV, EXOF, OTHR и SPLR</w:t>
            </w:r>
          </w:p>
        </w:tc>
      </w:tr>
      <w:tr w:rsidR="00FC6C26" w:rsidRPr="00C4280C" w14:paraId="6710CBE2" w14:textId="77777777" w:rsidTr="009371E4">
        <w:trPr>
          <w:trHeight w:val="230"/>
        </w:trPr>
        <w:tc>
          <w:tcPr>
            <w:tcW w:w="993" w:type="dxa"/>
          </w:tcPr>
          <w:p w14:paraId="5F7DE3FD" w14:textId="77777777" w:rsidR="00FC6C26" w:rsidRPr="00C4280C" w:rsidRDefault="00FC6C26" w:rsidP="00FC6C26">
            <w:pPr>
              <w:pStyle w:val="ac"/>
              <w:numPr>
                <w:ilvl w:val="0"/>
                <w:numId w:val="38"/>
              </w:numPr>
              <w:jc w:val="center"/>
            </w:pPr>
          </w:p>
        </w:tc>
        <w:tc>
          <w:tcPr>
            <w:tcW w:w="2438" w:type="dxa"/>
          </w:tcPr>
          <w:p w14:paraId="7BA04B88" w14:textId="1CBD2845"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4F7E8C74" w14:textId="19EE0342" w:rsidR="00FC6C26" w:rsidRPr="00C4280C" w:rsidRDefault="00FC6C26" w:rsidP="00FC6C26">
            <w:pPr>
              <w:ind w:firstLine="5"/>
              <w:rPr>
                <w:lang w:val="en-US"/>
              </w:rPr>
            </w:pPr>
            <w:r w:rsidRPr="00C4280C">
              <w:rPr>
                <w:lang w:val="en-US"/>
              </w:rPr>
              <w:t>CorporateActionNotification/Document/CorpActnNtfctn/SplmtryData/Envlp/XtnsnDt/RgltrRprtng/SbLwsInPlc</w:t>
            </w:r>
          </w:p>
        </w:tc>
        <w:tc>
          <w:tcPr>
            <w:tcW w:w="7201" w:type="dxa"/>
          </w:tcPr>
          <w:p w14:paraId="1AFD5DCA" w14:textId="71CC79A1" w:rsidR="00FC6C26" w:rsidRPr="00C4280C" w:rsidRDefault="00FC6C26" w:rsidP="00FC6C26">
            <w:pPr>
              <w:ind w:firstLine="11"/>
            </w:pPr>
            <w:r w:rsidRPr="00C4280C">
              <w:t>Для блока «В соответствии с подзаконными актами / According to the subordinate laws in place» в аннотацию НРД добавлен комментарий:</w:t>
            </w:r>
          </w:p>
          <w:p w14:paraId="6EF3DB43" w14:textId="77777777" w:rsidR="00FC6C26" w:rsidRPr="00C4280C" w:rsidRDefault="00FC6C26" w:rsidP="00FC6C26">
            <w:pPr>
              <w:ind w:firstLine="11"/>
            </w:pPr>
            <w:r w:rsidRPr="00C4280C">
              <w:t>Сведения о подзаконных актах, в соответствии с которым направляется сообщение:</w:t>
            </w:r>
          </w:p>
          <w:p w14:paraId="1C2F8B62" w14:textId="77777777" w:rsidR="00FC6C26" w:rsidRPr="00C4280C" w:rsidRDefault="00FC6C26" w:rsidP="00FC6C26">
            <w:pPr>
              <w:ind w:firstLine="11"/>
            </w:pPr>
            <w:r w:rsidRPr="00C4280C">
              <w:t xml:space="preserve"> - Положение 751- П ЦБ РФ</w:t>
            </w:r>
          </w:p>
          <w:p w14:paraId="4C62FDF0" w14:textId="4BEDC9F1" w:rsidR="00FC6C26" w:rsidRPr="00C4280C" w:rsidRDefault="00437FE4" w:rsidP="00FC6C26">
            <w:pPr>
              <w:ind w:firstLine="11"/>
            </w:pPr>
            <w:r>
              <w:lastRenderedPageBreak/>
              <w:t xml:space="preserve"> -  с 02</w:t>
            </w:r>
            <w:r w:rsidR="00FC6C26" w:rsidRPr="00C4280C">
              <w:t>.03.2026 Указание 5609-У, а также информация в рамках 156-ФЗ и принятых в соответствии с ним иных нормативных актов</w:t>
            </w:r>
          </w:p>
          <w:p w14:paraId="6A48362D" w14:textId="02AB8A5A" w:rsidR="00FC6C26" w:rsidRPr="00C4280C" w:rsidRDefault="00437FE4" w:rsidP="00FC6C26">
            <w:pPr>
              <w:pStyle w:val="afd"/>
              <w:ind w:firstLine="11"/>
              <w:rPr>
                <w:szCs w:val="20"/>
              </w:rPr>
            </w:pPr>
            <w:r>
              <w:rPr>
                <w:szCs w:val="20"/>
              </w:rPr>
              <w:t>с 02</w:t>
            </w:r>
            <w:r w:rsidR="00FC6C26" w:rsidRPr="00C4280C">
              <w:rPr>
                <w:szCs w:val="20"/>
              </w:rPr>
              <w:t>.03.2026 Для Управляющих компаний блок обязателен для заполнения.</w:t>
            </w:r>
          </w:p>
          <w:p w14:paraId="6F5347B8" w14:textId="12DF89A7" w:rsidR="00FC6C26" w:rsidRPr="00C4280C" w:rsidRDefault="00437FE4" w:rsidP="00FC6C26">
            <w:pPr>
              <w:pStyle w:val="afd"/>
              <w:ind w:firstLine="11"/>
              <w:rPr>
                <w:szCs w:val="20"/>
              </w:rPr>
            </w:pPr>
            <w:r>
              <w:rPr>
                <w:szCs w:val="20"/>
              </w:rPr>
              <w:t> с 02</w:t>
            </w:r>
            <w:r w:rsidR="00FC6C26" w:rsidRPr="00C4280C">
              <w:rPr>
                <w:szCs w:val="20"/>
              </w:rPr>
              <w:t>.03.2026 Для Регистраторов, если осуществляется КД по паям, для КД INFO блок обязателен для заполнения. </w:t>
            </w:r>
          </w:p>
          <w:p w14:paraId="44DF1548" w14:textId="210D6C38" w:rsidR="00FC6C26" w:rsidRPr="00C4280C" w:rsidRDefault="00FC6C26" w:rsidP="00FC6C26">
            <w:pPr>
              <w:ind w:firstLine="11"/>
            </w:pPr>
            <w:r w:rsidRPr="00C4280C">
              <w:t xml:space="preserve"> </w:t>
            </w:r>
          </w:p>
        </w:tc>
      </w:tr>
      <w:tr w:rsidR="00FC6C26" w:rsidRPr="00C4280C" w14:paraId="386E3824" w14:textId="77777777" w:rsidTr="009371E4">
        <w:trPr>
          <w:trHeight w:val="230"/>
        </w:trPr>
        <w:tc>
          <w:tcPr>
            <w:tcW w:w="993" w:type="dxa"/>
          </w:tcPr>
          <w:p w14:paraId="48C7508F" w14:textId="77777777" w:rsidR="00FC6C26" w:rsidRPr="00C4280C" w:rsidRDefault="00FC6C26" w:rsidP="00FC6C26">
            <w:pPr>
              <w:pStyle w:val="ac"/>
              <w:numPr>
                <w:ilvl w:val="0"/>
                <w:numId w:val="38"/>
              </w:numPr>
              <w:jc w:val="center"/>
            </w:pPr>
          </w:p>
        </w:tc>
        <w:tc>
          <w:tcPr>
            <w:tcW w:w="2438" w:type="dxa"/>
          </w:tcPr>
          <w:p w14:paraId="216A5132" w14:textId="1FBEAFEB"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6B9BD70" w14:textId="575852FA" w:rsidR="00FC6C26" w:rsidRPr="00C4280C" w:rsidRDefault="00FC6C26" w:rsidP="00FC6C26">
            <w:pPr>
              <w:ind w:firstLine="5"/>
              <w:rPr>
                <w:lang w:val="en-US"/>
              </w:rPr>
            </w:pPr>
            <w:r w:rsidRPr="00C4280C">
              <w:rPr>
                <w:lang w:val="en-US"/>
              </w:rPr>
              <w:t>CorporateActionNotification/Document/CorpActnNtfctn/SplmtryData/Envlp/XtnsnDt/RgltrRprtng/SbLwsInPlc/SbrdntLwsInPlcCd</w:t>
            </w:r>
          </w:p>
        </w:tc>
        <w:tc>
          <w:tcPr>
            <w:tcW w:w="7201" w:type="dxa"/>
          </w:tcPr>
          <w:p w14:paraId="56995979" w14:textId="77777777" w:rsidR="00FC6C26" w:rsidRPr="00C4280C" w:rsidRDefault="00FC6C26" w:rsidP="00FC6C26">
            <w:pPr>
              <w:ind w:firstLine="11"/>
            </w:pPr>
            <w:r w:rsidRPr="00C4280C">
              <w:t>В поле «Код соответствия подзаконному акту / According to the subordinate laws in place code», в справочник SubLawsInPlaceCodeNSDR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EA53619" w14:textId="5F6D7147" w:rsidR="00FC6C26" w:rsidRPr="00C4280C" w:rsidRDefault="00FC6C26" w:rsidP="00FC6C26">
            <w:pPr>
              <w:ind w:firstLine="11"/>
            </w:pPr>
            <w:r w:rsidRPr="00C4280C">
              <w:t xml:space="preserve">См. Пункт </w:t>
            </w:r>
            <w:r w:rsidRPr="00C4280C">
              <w:fldChar w:fldCharType="begin"/>
            </w:r>
            <w:r w:rsidRPr="00C4280C">
              <w:instrText xml:space="preserve"> REF _Ref212708621 \r \h  \* MERGEFORMAT </w:instrText>
            </w:r>
            <w:r w:rsidRPr="00C4280C">
              <w:fldChar w:fldCharType="separate"/>
            </w:r>
            <w:r w:rsidRPr="00C4280C">
              <w:t>2.2.1</w:t>
            </w:r>
            <w:r w:rsidRPr="00C4280C">
              <w:fldChar w:fldCharType="end"/>
            </w:r>
          </w:p>
        </w:tc>
      </w:tr>
      <w:tr w:rsidR="00FC6C26" w:rsidRPr="00C4280C" w14:paraId="1B7F1EB9" w14:textId="77777777" w:rsidTr="009371E4">
        <w:trPr>
          <w:trHeight w:val="230"/>
        </w:trPr>
        <w:tc>
          <w:tcPr>
            <w:tcW w:w="993" w:type="dxa"/>
          </w:tcPr>
          <w:p w14:paraId="122BC25B" w14:textId="77777777" w:rsidR="00FC6C26" w:rsidRPr="00C4280C" w:rsidRDefault="00FC6C26" w:rsidP="00FC6C26">
            <w:pPr>
              <w:pStyle w:val="ac"/>
              <w:numPr>
                <w:ilvl w:val="0"/>
                <w:numId w:val="38"/>
              </w:numPr>
              <w:jc w:val="center"/>
              <w:rPr>
                <w:lang w:val="en-US"/>
              </w:rPr>
            </w:pPr>
          </w:p>
        </w:tc>
        <w:tc>
          <w:tcPr>
            <w:tcW w:w="2438" w:type="dxa"/>
          </w:tcPr>
          <w:p w14:paraId="33CBC4FF" w14:textId="34C9C5A5"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2B513D5C" w14:textId="04FEF416" w:rsidR="00FC6C26" w:rsidRPr="00C4280C" w:rsidRDefault="00FC6C26" w:rsidP="00FC6C26">
            <w:pPr>
              <w:ind w:firstLine="5"/>
              <w:rPr>
                <w:lang w:val="en-US"/>
              </w:rPr>
            </w:pPr>
            <w:r w:rsidRPr="00C4280C">
              <w:rPr>
                <w:lang w:val="en-US"/>
              </w:rPr>
              <w:t>CorporateActionNotification/Document/CorpActnNtfctn/SplmtryData/Envlp/XtnsnDt/RgltrRprtng/LwsInPlc/LwsInPlcCd</w:t>
            </w:r>
          </w:p>
        </w:tc>
        <w:tc>
          <w:tcPr>
            <w:tcW w:w="7201" w:type="dxa"/>
          </w:tcPr>
          <w:p w14:paraId="1953E106" w14:textId="257B7062" w:rsidR="00FC6C26" w:rsidRPr="00C4280C" w:rsidRDefault="00FC6C26" w:rsidP="00FC6C26">
            <w:pPr>
              <w:ind w:firstLine="11"/>
              <w:rPr>
                <w:lang w:val="en-US"/>
              </w:rPr>
            </w:pPr>
            <w:r w:rsidRPr="00C4280C">
              <w:t>В</w:t>
            </w:r>
            <w:r w:rsidRPr="00C4280C">
              <w:rPr>
                <w:lang w:val="en-US"/>
              </w:rPr>
              <w:t xml:space="preserve"> </w:t>
            </w:r>
            <w:r w:rsidRPr="00C4280C">
              <w:t>поле</w:t>
            </w:r>
            <w:r w:rsidRPr="00C4280C">
              <w:rPr>
                <w:lang w:val="en-US"/>
              </w:rPr>
              <w:t xml:space="preserve"> «</w:t>
            </w:r>
            <w:r w:rsidRPr="00C4280C">
              <w:t>Код</w:t>
            </w:r>
            <w:r w:rsidRPr="00C4280C">
              <w:rPr>
                <w:lang w:val="en-US"/>
              </w:rPr>
              <w:t xml:space="preserve"> </w:t>
            </w:r>
            <w:r w:rsidRPr="00C4280C">
              <w:t>соответствия</w:t>
            </w:r>
            <w:r w:rsidRPr="00C4280C">
              <w:rPr>
                <w:lang w:val="en-US"/>
              </w:rPr>
              <w:t xml:space="preserve"> </w:t>
            </w:r>
            <w:r w:rsidRPr="00C4280C">
              <w:t>законодательному</w:t>
            </w:r>
            <w:r w:rsidRPr="00C4280C">
              <w:rPr>
                <w:lang w:val="en-US"/>
              </w:rPr>
              <w:t xml:space="preserve"> </w:t>
            </w:r>
            <w:r w:rsidRPr="00C4280C">
              <w:t>акту</w:t>
            </w:r>
            <w:r w:rsidRPr="00C4280C">
              <w:rPr>
                <w:lang w:val="en-US"/>
              </w:rPr>
              <w:t xml:space="preserve"> /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 According to the laws in place code» </w:t>
            </w:r>
            <w:r w:rsidRPr="00C4280C">
              <w:t>в</w:t>
            </w:r>
            <w:r w:rsidRPr="00C4280C">
              <w:rPr>
                <w:lang w:val="en-US"/>
              </w:rPr>
              <w:t xml:space="preserve"> </w:t>
            </w:r>
            <w:r w:rsidRPr="00C4280C">
              <w:t>справочник</w:t>
            </w:r>
            <w:r w:rsidRPr="00C4280C">
              <w:rPr>
                <w:lang w:val="en-US"/>
              </w:rPr>
              <w:t xml:space="preserve"> LawsInPlaceCodeNSDR </w:t>
            </w:r>
            <w:r w:rsidRPr="00C4280C">
              <w:t>добавлен</w:t>
            </w:r>
            <w:r w:rsidRPr="00C4280C">
              <w:rPr>
                <w:lang w:val="en-US"/>
              </w:rPr>
              <w:t xml:space="preserve"> </w:t>
            </w:r>
            <w:r w:rsidRPr="00C4280C">
              <w:t>новый</w:t>
            </w:r>
            <w:r w:rsidRPr="00C4280C">
              <w:rPr>
                <w:lang w:val="en-US"/>
              </w:rPr>
              <w:t xml:space="preserve">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«FINF» (</w:t>
            </w:r>
            <w:r w:rsidRPr="00C4280C">
              <w:t>Информация</w:t>
            </w:r>
            <w:r w:rsidRPr="00C4280C">
              <w:rPr>
                <w:lang w:val="en-US"/>
              </w:rPr>
              <w:t xml:space="preserve"> </w:t>
            </w:r>
            <w:r w:rsidRPr="00C4280C">
              <w:t>по</w:t>
            </w:r>
            <w:r w:rsidRPr="00C4280C">
              <w:rPr>
                <w:lang w:val="en-US"/>
              </w:rPr>
              <w:t xml:space="preserve"> </w:t>
            </w:r>
            <w:r w:rsidRPr="00C4280C">
              <w:t>паям</w:t>
            </w:r>
            <w:r w:rsidRPr="00C4280C">
              <w:rPr>
                <w:lang w:val="en-US"/>
              </w:rPr>
              <w:t xml:space="preserve">) </w:t>
            </w:r>
            <w:r w:rsidRPr="00C4280C">
              <w:t>для</w:t>
            </w:r>
            <w:r w:rsidRPr="00C4280C">
              <w:rPr>
                <w:lang w:val="en-US"/>
              </w:rPr>
              <w:t xml:space="preserve"> </w:t>
            </w:r>
            <w:r w:rsidRPr="00C4280C">
              <w:t>КД</w:t>
            </w:r>
            <w:r w:rsidRPr="00C4280C">
              <w:rPr>
                <w:lang w:val="en-US"/>
              </w:rPr>
              <w:t xml:space="preserve"> INFO </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0B9317E0" w14:textId="0DAA2C4C" w:rsidR="00FC6C26" w:rsidRPr="00C4280C" w:rsidRDefault="00FC6C26" w:rsidP="00FC6C26">
            <w:pPr>
              <w:ind w:firstLine="11"/>
            </w:pPr>
            <w:r w:rsidRPr="00C4280C">
              <w:t>Применимо только для КД INFO по российским ЦБ.</w:t>
            </w:r>
            <w:r w:rsidR="00437FE4">
              <w:t xml:space="preserve"> Доступен для использования с 02</w:t>
            </w:r>
            <w:r w:rsidRPr="00C4280C">
              <w:t>.03.2026 г.</w:t>
            </w:r>
          </w:p>
          <w:p w14:paraId="66ABBA47" w14:textId="5355B028" w:rsidR="00FC6C26" w:rsidRPr="00C4280C" w:rsidRDefault="00FC6C26" w:rsidP="00FC6C26">
            <w:pPr>
              <w:ind w:firstLine="11"/>
            </w:pPr>
          </w:p>
        </w:tc>
      </w:tr>
      <w:tr w:rsidR="00FC6C26" w:rsidRPr="00C4280C" w14:paraId="19A7DDF2" w14:textId="77777777" w:rsidTr="009371E4">
        <w:trPr>
          <w:trHeight w:val="230"/>
        </w:trPr>
        <w:tc>
          <w:tcPr>
            <w:tcW w:w="993" w:type="dxa"/>
          </w:tcPr>
          <w:p w14:paraId="01C1AC18" w14:textId="77777777" w:rsidR="00FC6C26" w:rsidRPr="00C4280C" w:rsidRDefault="00FC6C26" w:rsidP="00FC6C26">
            <w:pPr>
              <w:pStyle w:val="ac"/>
              <w:numPr>
                <w:ilvl w:val="0"/>
                <w:numId w:val="38"/>
              </w:numPr>
              <w:jc w:val="center"/>
            </w:pPr>
          </w:p>
        </w:tc>
        <w:tc>
          <w:tcPr>
            <w:tcW w:w="2438" w:type="dxa"/>
          </w:tcPr>
          <w:p w14:paraId="7DF3C6C4" w14:textId="7D3CBDB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C1D5A4D" w14:textId="43E69A2E" w:rsidR="00FC6C26" w:rsidRPr="00C4280C" w:rsidRDefault="00FC6C26" w:rsidP="00FC6C26">
            <w:pPr>
              <w:ind w:firstLine="5"/>
              <w:rPr>
                <w:lang w:val="en-US"/>
              </w:rPr>
            </w:pPr>
            <w:r w:rsidRPr="00C4280C">
              <w:rPr>
                <w:lang w:val="en-US"/>
              </w:rPr>
              <w:t>CorporateActionNotification/Document/CorpActnNtfctn/SplmtryData/Envlp/XtnsnDt/RgltrRprtng/LwsInPlc/LwsInPlcCd</w:t>
            </w:r>
          </w:p>
        </w:tc>
        <w:tc>
          <w:tcPr>
            <w:tcW w:w="7201" w:type="dxa"/>
          </w:tcPr>
          <w:p w14:paraId="03A5101E" w14:textId="6705D2B6" w:rsidR="00FC6C26" w:rsidRPr="00C4280C" w:rsidRDefault="00FC6C26" w:rsidP="00FC6C26">
            <w:pPr>
              <w:ind w:firstLine="11"/>
              <w:rPr>
                <w:lang w:val="en-US"/>
              </w:rPr>
            </w:pPr>
            <w:r w:rsidRPr="00C4280C">
              <w:t>В</w:t>
            </w:r>
            <w:r w:rsidRPr="00C4280C">
              <w:rPr>
                <w:lang w:val="en-US"/>
              </w:rPr>
              <w:t xml:space="preserve"> </w:t>
            </w:r>
            <w:r w:rsidRPr="00C4280C">
              <w:t>поле</w:t>
            </w:r>
            <w:r w:rsidRPr="00C4280C">
              <w:rPr>
                <w:lang w:val="en-US"/>
              </w:rPr>
              <w:t xml:space="preserve"> «</w:t>
            </w:r>
            <w:r w:rsidRPr="00C4280C">
              <w:t>Код</w:t>
            </w:r>
            <w:r w:rsidRPr="00C4280C">
              <w:rPr>
                <w:lang w:val="en-US"/>
              </w:rPr>
              <w:t xml:space="preserve"> </w:t>
            </w:r>
            <w:r w:rsidRPr="00C4280C">
              <w:t>соответствия</w:t>
            </w:r>
            <w:r w:rsidRPr="00C4280C">
              <w:rPr>
                <w:lang w:val="en-US"/>
              </w:rPr>
              <w:t xml:space="preserve"> </w:t>
            </w:r>
            <w:r w:rsidRPr="00C4280C">
              <w:t>законодательному</w:t>
            </w:r>
            <w:r w:rsidRPr="00C4280C">
              <w:rPr>
                <w:lang w:val="en-US"/>
              </w:rPr>
              <w:t xml:space="preserve"> </w:t>
            </w:r>
            <w:r w:rsidRPr="00C4280C">
              <w:t>акту</w:t>
            </w:r>
            <w:r w:rsidRPr="00C4280C">
              <w:rPr>
                <w:lang w:val="en-US"/>
              </w:rPr>
              <w:t xml:space="preserve"> /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 According to the laws in place code» </w:t>
            </w:r>
            <w:r w:rsidRPr="00C4280C">
              <w:t>в</w:t>
            </w:r>
            <w:r w:rsidRPr="00C4280C">
              <w:rPr>
                <w:lang w:val="en-US"/>
              </w:rPr>
              <w:t xml:space="preserve"> </w:t>
            </w:r>
            <w:r w:rsidRPr="00C4280C">
              <w:t>справочник</w:t>
            </w:r>
            <w:r w:rsidRPr="00C4280C">
              <w:rPr>
                <w:lang w:val="en-US"/>
              </w:rPr>
              <w:t xml:space="preserve"> LawsInPlaceCodeNSDR </w:t>
            </w:r>
            <w:r w:rsidRPr="00C4280C">
              <w:t>добавлен</w:t>
            </w:r>
            <w:r w:rsidRPr="00C4280C">
              <w:rPr>
                <w:lang w:val="en-US"/>
              </w:rPr>
              <w:t xml:space="preserve"> </w:t>
            </w:r>
            <w:r w:rsidRPr="00C4280C">
              <w:t>новый</w:t>
            </w:r>
            <w:r w:rsidRPr="00C4280C">
              <w:rPr>
                <w:lang w:val="en-US"/>
              </w:rPr>
              <w:t xml:space="preserve">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«COIF» (</w:t>
            </w:r>
            <w:r w:rsidRPr="00C4280C">
              <w:t>Конвертация</w:t>
            </w:r>
            <w:r w:rsidRPr="00C4280C">
              <w:rPr>
                <w:lang w:val="en-US"/>
              </w:rPr>
              <w:t xml:space="preserve"> </w:t>
            </w:r>
            <w:r w:rsidRPr="00C4280C">
              <w:t>паев</w:t>
            </w:r>
            <w:r w:rsidRPr="00C4280C">
              <w:rPr>
                <w:lang w:val="en-US"/>
              </w:rPr>
              <w:t xml:space="preserve">) </w:t>
            </w:r>
            <w:r w:rsidRPr="00C4280C">
              <w:t>для</w:t>
            </w:r>
            <w:r w:rsidRPr="00C4280C">
              <w:rPr>
                <w:lang w:val="en-US"/>
              </w:rPr>
              <w:t xml:space="preserve"> </w:t>
            </w:r>
            <w:r w:rsidRPr="00C4280C">
              <w:t>КД</w:t>
            </w:r>
            <w:r w:rsidRPr="00C4280C">
              <w:rPr>
                <w:lang w:val="en-US"/>
              </w:rPr>
              <w:t xml:space="preserve"> CONV </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5D1DE136" w14:textId="1104CD01" w:rsidR="00FC6C26" w:rsidRPr="00C4280C" w:rsidRDefault="00FC6C26" w:rsidP="00FC6C26">
            <w:pPr>
              <w:ind w:firstLine="11"/>
            </w:pPr>
            <w:r w:rsidRPr="00C4280C">
              <w:t>Применимо только для КД CONV по российским ЦБ.</w:t>
            </w:r>
            <w:r w:rsidR="00437FE4">
              <w:t xml:space="preserve"> Доступен для использования с 02</w:t>
            </w:r>
            <w:r w:rsidRPr="00C4280C">
              <w:t>.03.2026 г.</w:t>
            </w:r>
          </w:p>
        </w:tc>
      </w:tr>
      <w:tr w:rsidR="00FC6C26" w:rsidRPr="00C4280C" w14:paraId="4D87765B" w14:textId="77777777" w:rsidTr="009371E4">
        <w:trPr>
          <w:trHeight w:val="230"/>
        </w:trPr>
        <w:tc>
          <w:tcPr>
            <w:tcW w:w="993" w:type="dxa"/>
          </w:tcPr>
          <w:p w14:paraId="56EFD629" w14:textId="77777777" w:rsidR="00FC6C26" w:rsidRPr="00C4280C" w:rsidRDefault="00FC6C26" w:rsidP="00FC6C26">
            <w:pPr>
              <w:pStyle w:val="ac"/>
              <w:numPr>
                <w:ilvl w:val="0"/>
                <w:numId w:val="38"/>
              </w:numPr>
              <w:jc w:val="center"/>
            </w:pPr>
          </w:p>
        </w:tc>
        <w:tc>
          <w:tcPr>
            <w:tcW w:w="2438" w:type="dxa"/>
          </w:tcPr>
          <w:p w14:paraId="49F7C580" w14:textId="0653044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w:t>
            </w:r>
            <w:r w:rsidRPr="00C4280C">
              <w:rPr>
                <w:lang w:val="en-US"/>
              </w:rPr>
              <w:lastRenderedPageBreak/>
              <w:t>cation</w:t>
            </w:r>
            <w:r w:rsidRPr="00C4280C">
              <w:t xml:space="preserve"> (</w:t>
            </w:r>
            <w:r w:rsidRPr="00C4280C">
              <w:rPr>
                <w:lang w:val="en-US"/>
              </w:rPr>
              <w:t>seev</w:t>
            </w:r>
            <w:r w:rsidRPr="00C4280C">
              <w:t>.031.001.04)</w:t>
            </w:r>
          </w:p>
        </w:tc>
        <w:tc>
          <w:tcPr>
            <w:tcW w:w="4536" w:type="dxa"/>
          </w:tcPr>
          <w:p w14:paraId="41609AD6" w14:textId="00B5A2AE" w:rsidR="00FC6C26" w:rsidRPr="00C4280C" w:rsidRDefault="00FC6C26" w:rsidP="00FC6C26">
            <w:pPr>
              <w:ind w:firstLine="5"/>
              <w:rPr>
                <w:lang w:val="en-US"/>
              </w:rPr>
            </w:pPr>
            <w:r w:rsidRPr="00C4280C">
              <w:rPr>
                <w:lang w:val="en-US"/>
              </w:rPr>
              <w:lastRenderedPageBreak/>
              <w:t>CorporateActionNotification/Document/CorpActnNtfctn/SplmtryData/Envlp/XtnsnDt/RgltrRprtng/LwsInPlc/LwsInPlcCd</w:t>
            </w:r>
          </w:p>
        </w:tc>
        <w:tc>
          <w:tcPr>
            <w:tcW w:w="7201" w:type="dxa"/>
          </w:tcPr>
          <w:p w14:paraId="4C1EB7CA" w14:textId="324DE3A7" w:rsidR="00FC6C26" w:rsidRPr="00C4280C" w:rsidRDefault="00FC6C26" w:rsidP="00FC6C26">
            <w:pPr>
              <w:ind w:firstLine="11"/>
              <w:rPr>
                <w:lang w:val="en-US"/>
              </w:rPr>
            </w:pPr>
            <w:r w:rsidRPr="00C4280C">
              <w:t>В</w:t>
            </w:r>
            <w:r w:rsidRPr="00C4280C">
              <w:rPr>
                <w:lang w:val="en-US"/>
              </w:rPr>
              <w:t xml:space="preserve"> </w:t>
            </w:r>
            <w:r w:rsidRPr="00C4280C">
              <w:t>поле</w:t>
            </w:r>
            <w:r w:rsidRPr="00C4280C">
              <w:rPr>
                <w:lang w:val="en-US"/>
              </w:rPr>
              <w:t xml:space="preserve"> «</w:t>
            </w:r>
            <w:r w:rsidRPr="00C4280C">
              <w:t>Код</w:t>
            </w:r>
            <w:r w:rsidRPr="00C4280C">
              <w:rPr>
                <w:lang w:val="en-US"/>
              </w:rPr>
              <w:t xml:space="preserve"> </w:t>
            </w:r>
            <w:r w:rsidRPr="00C4280C">
              <w:t>соответствия</w:t>
            </w:r>
            <w:r w:rsidRPr="00C4280C">
              <w:rPr>
                <w:lang w:val="en-US"/>
              </w:rPr>
              <w:t xml:space="preserve"> </w:t>
            </w:r>
            <w:r w:rsidRPr="00C4280C">
              <w:t>законодательному</w:t>
            </w:r>
            <w:r w:rsidRPr="00C4280C">
              <w:rPr>
                <w:lang w:val="en-US"/>
              </w:rPr>
              <w:t xml:space="preserve"> </w:t>
            </w:r>
            <w:r w:rsidRPr="00C4280C">
              <w:t>акту</w:t>
            </w:r>
            <w:r w:rsidRPr="00C4280C">
              <w:rPr>
                <w:lang w:val="en-US"/>
              </w:rPr>
              <w:t xml:space="preserve"> /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 According to the laws in place code» </w:t>
            </w:r>
            <w:r w:rsidRPr="00C4280C">
              <w:t>в</w:t>
            </w:r>
            <w:r w:rsidRPr="00C4280C">
              <w:rPr>
                <w:lang w:val="en-US"/>
              </w:rPr>
              <w:t xml:space="preserve"> </w:t>
            </w:r>
            <w:r w:rsidRPr="00C4280C">
              <w:t>справочник</w:t>
            </w:r>
            <w:r w:rsidRPr="00C4280C">
              <w:rPr>
                <w:lang w:val="en-US"/>
              </w:rPr>
              <w:t xml:space="preserve"> LawsInPlaceCodeNSDR </w:t>
            </w:r>
            <w:r w:rsidRPr="00C4280C">
              <w:t>добавлен</w:t>
            </w:r>
            <w:r w:rsidRPr="00C4280C">
              <w:rPr>
                <w:lang w:val="en-US"/>
              </w:rPr>
              <w:t xml:space="preserve"> </w:t>
            </w:r>
            <w:r w:rsidRPr="00C4280C">
              <w:t>новый</w:t>
            </w:r>
            <w:r w:rsidRPr="00C4280C">
              <w:rPr>
                <w:lang w:val="en-US"/>
              </w:rPr>
              <w:t xml:space="preserve">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«SPIF» (</w:t>
            </w:r>
            <w:r w:rsidRPr="00C4280C">
              <w:t>Дробление</w:t>
            </w:r>
            <w:r w:rsidRPr="00C4280C">
              <w:rPr>
                <w:lang w:val="en-US"/>
              </w:rPr>
              <w:t xml:space="preserve"> </w:t>
            </w:r>
            <w:r w:rsidRPr="00C4280C">
              <w:t>паев</w:t>
            </w:r>
            <w:r w:rsidRPr="00C4280C">
              <w:rPr>
                <w:lang w:val="en-US"/>
              </w:rPr>
              <w:t xml:space="preserve">) </w:t>
            </w:r>
            <w:r w:rsidRPr="00C4280C">
              <w:t>для</w:t>
            </w:r>
            <w:r w:rsidRPr="00C4280C">
              <w:rPr>
                <w:lang w:val="en-US"/>
              </w:rPr>
              <w:t xml:space="preserve"> </w:t>
            </w:r>
            <w:r w:rsidRPr="00C4280C">
              <w:t>КД</w:t>
            </w:r>
            <w:r w:rsidRPr="00C4280C">
              <w:rPr>
                <w:lang w:val="en-US"/>
              </w:rPr>
              <w:t xml:space="preserve"> SPLF</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3220EDB1" w14:textId="5E03E2F0" w:rsidR="00FC6C26" w:rsidRPr="00C4280C" w:rsidRDefault="00FC6C26" w:rsidP="00FC6C26">
            <w:pPr>
              <w:ind w:firstLine="11"/>
            </w:pPr>
            <w:r w:rsidRPr="00C4280C">
              <w:lastRenderedPageBreak/>
              <w:t>Применимо только для КД SPLF по российским ЦБ.</w:t>
            </w:r>
            <w:r w:rsidR="00437FE4">
              <w:t xml:space="preserve"> Доступен для использования с 02</w:t>
            </w:r>
            <w:r w:rsidRPr="00C4280C">
              <w:t>.03.2026 г.</w:t>
            </w:r>
          </w:p>
        </w:tc>
      </w:tr>
      <w:tr w:rsidR="00FC6C26" w:rsidRPr="00C4280C" w14:paraId="4718F7D6" w14:textId="77777777" w:rsidTr="009371E4">
        <w:trPr>
          <w:trHeight w:val="230"/>
        </w:trPr>
        <w:tc>
          <w:tcPr>
            <w:tcW w:w="993" w:type="dxa"/>
          </w:tcPr>
          <w:p w14:paraId="3C74F10F" w14:textId="77777777" w:rsidR="00FC6C26" w:rsidRPr="00C4280C" w:rsidRDefault="00FC6C26" w:rsidP="00FC6C26">
            <w:pPr>
              <w:pStyle w:val="ac"/>
              <w:numPr>
                <w:ilvl w:val="0"/>
                <w:numId w:val="38"/>
              </w:numPr>
              <w:jc w:val="center"/>
            </w:pPr>
          </w:p>
        </w:tc>
        <w:tc>
          <w:tcPr>
            <w:tcW w:w="2438" w:type="dxa"/>
          </w:tcPr>
          <w:p w14:paraId="6D509953" w14:textId="3904F0A6"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4816ECEE" w14:textId="0D90DB03" w:rsidR="00FC6C26" w:rsidRPr="00C4280C" w:rsidRDefault="00FC6C26" w:rsidP="00FC6C26">
            <w:pPr>
              <w:ind w:firstLine="5"/>
              <w:rPr>
                <w:lang w:val="en-US"/>
              </w:rPr>
            </w:pPr>
            <w:r w:rsidRPr="00C4280C">
              <w:rPr>
                <w:lang w:val="en-US"/>
              </w:rPr>
              <w:t>CorporateActionNotification/Document/CorpActnNtfctn/SplmtryData/Envlp/XtnsnDt/AddtlCshPmntInf</w:t>
            </w:r>
          </w:p>
        </w:tc>
        <w:tc>
          <w:tcPr>
            <w:tcW w:w="7201" w:type="dxa"/>
          </w:tcPr>
          <w:p w14:paraId="3E411535" w14:textId="77777777" w:rsidR="00FC6C26" w:rsidRPr="00C4280C" w:rsidRDefault="00FC6C26" w:rsidP="00FC6C26">
            <w:pPr>
              <w:ind w:firstLine="11"/>
            </w:pPr>
            <w:r w:rsidRPr="00C4280C">
              <w:t>Добавлен блок «Дополнительная информация о выплате / Additional cash payment information» с аннотацией НРД:</w:t>
            </w:r>
          </w:p>
          <w:p w14:paraId="2B15D939" w14:textId="7EBA9794" w:rsidR="00FC6C26" w:rsidRPr="00C4280C" w:rsidRDefault="00FC6C26" w:rsidP="00FC6C26">
            <w:pPr>
              <w:ind w:firstLine="11"/>
            </w:pPr>
            <w:r w:rsidRPr="00C4280C">
              <w:t>Бл</w:t>
            </w:r>
            <w:r w:rsidR="00437FE4">
              <w:t>ок используется в сообщении с 02</w:t>
            </w:r>
            <w:r w:rsidRPr="00C4280C">
              <w:t>.03.2026.</w:t>
            </w:r>
          </w:p>
          <w:p w14:paraId="328C2FF7" w14:textId="003B2B8A" w:rsidR="00FC6C26" w:rsidRPr="00C4280C" w:rsidRDefault="00FC6C26" w:rsidP="00FC6C26">
            <w:pPr>
              <w:ind w:firstLine="11"/>
            </w:pPr>
            <w:r w:rsidRPr="00C4280C">
              <w:t>Дополнительная информация о выплате денежных средств по КД</w:t>
            </w:r>
          </w:p>
        </w:tc>
      </w:tr>
      <w:tr w:rsidR="00FC6C26" w:rsidRPr="00C4280C" w14:paraId="1030F615" w14:textId="77777777" w:rsidTr="009371E4">
        <w:trPr>
          <w:trHeight w:val="230"/>
        </w:trPr>
        <w:tc>
          <w:tcPr>
            <w:tcW w:w="993" w:type="dxa"/>
          </w:tcPr>
          <w:p w14:paraId="04193E19" w14:textId="77777777" w:rsidR="00FC6C26" w:rsidRPr="00C4280C" w:rsidRDefault="00FC6C26" w:rsidP="00FC6C26">
            <w:pPr>
              <w:pStyle w:val="ac"/>
              <w:numPr>
                <w:ilvl w:val="0"/>
                <w:numId w:val="38"/>
              </w:numPr>
              <w:jc w:val="center"/>
            </w:pPr>
          </w:p>
        </w:tc>
        <w:tc>
          <w:tcPr>
            <w:tcW w:w="2438" w:type="dxa"/>
          </w:tcPr>
          <w:p w14:paraId="576FF57C" w14:textId="60852702"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7D297CEC" w14:textId="31F033CE" w:rsidR="00FC6C26" w:rsidRPr="00C4280C" w:rsidRDefault="00FC6C26" w:rsidP="00FC6C26">
            <w:pPr>
              <w:ind w:firstLine="5"/>
              <w:rPr>
                <w:lang w:val="en-US"/>
              </w:rPr>
            </w:pPr>
            <w:r w:rsidRPr="00C4280C">
              <w:rPr>
                <w:lang w:val="en-US"/>
              </w:rPr>
              <w:t>CorporateActionNotification/Document/CorpActnNtfctn/SplmtryData/Envlp/XtnsnDt/AddtlCshPmntInf/DstrbtnCshAmt</w:t>
            </w:r>
          </w:p>
        </w:tc>
        <w:tc>
          <w:tcPr>
            <w:tcW w:w="7201" w:type="dxa"/>
          </w:tcPr>
          <w:p w14:paraId="69AE7477" w14:textId="5DACC3FD" w:rsidR="00FC6C26" w:rsidRPr="00C4280C" w:rsidRDefault="00FC6C26" w:rsidP="00FC6C26">
            <w:pPr>
              <w:ind w:firstLine="11"/>
            </w:pPr>
            <w:r w:rsidRPr="00C4280C">
              <w:t>Добавлено поле «Сумма дохода, подлежащая распределению / The amount of income to be distributed» с аннотацией НРД:</w:t>
            </w:r>
          </w:p>
          <w:p w14:paraId="050A595B" w14:textId="46B2966F" w:rsidR="00FC6C26" w:rsidRPr="00C4280C" w:rsidRDefault="00FC6C26" w:rsidP="00FC6C26">
            <w:pPr>
              <w:ind w:firstLine="11"/>
            </w:pPr>
            <w:r w:rsidRPr="00C4280C">
              <w:t xml:space="preserve">Поле </w:t>
            </w:r>
            <w:r w:rsidR="00437FE4">
              <w:t>используется в сообщении с 02</w:t>
            </w:r>
            <w:r w:rsidRPr="00C4280C">
              <w:t>.03.2026.</w:t>
            </w:r>
          </w:p>
          <w:p w14:paraId="36E719EC" w14:textId="1C49B0CD" w:rsidR="00FC6C26" w:rsidRPr="00C4280C" w:rsidRDefault="00FC6C26" w:rsidP="00FC6C26">
            <w:pPr>
              <w:ind w:firstLine="11"/>
            </w:pPr>
            <w:r w:rsidRPr="00C4280C">
              <w:t>Сумма дохода, подлежащая распределению.</w:t>
            </w:r>
          </w:p>
          <w:p w14:paraId="3986D468" w14:textId="77777777" w:rsidR="00FC6C26" w:rsidRPr="00C4280C" w:rsidRDefault="00FC6C26" w:rsidP="00FC6C26">
            <w:pPr>
              <w:ind w:firstLine="11"/>
            </w:pPr>
            <w:r w:rsidRPr="00C4280C">
              <w:t>Для КД REDM с подтипом UNTR (*/LwsInPlcCd= UNTR) с финансовым инструментом "пай" в поле указывается общая сумма денежных средств, распределенных между кредиторами в соответствии с очередностью.</w:t>
            </w:r>
          </w:p>
          <w:p w14:paraId="3BAA52A2" w14:textId="048F5FB1"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16E667F1" w14:textId="77777777" w:rsidTr="009371E4">
        <w:trPr>
          <w:trHeight w:val="230"/>
        </w:trPr>
        <w:tc>
          <w:tcPr>
            <w:tcW w:w="993" w:type="dxa"/>
          </w:tcPr>
          <w:p w14:paraId="46990CE7" w14:textId="77777777" w:rsidR="00FC6C26" w:rsidRPr="00C4280C" w:rsidRDefault="00FC6C26" w:rsidP="00FC6C26">
            <w:pPr>
              <w:pStyle w:val="ac"/>
              <w:numPr>
                <w:ilvl w:val="0"/>
                <w:numId w:val="38"/>
              </w:numPr>
              <w:jc w:val="center"/>
            </w:pPr>
          </w:p>
        </w:tc>
        <w:tc>
          <w:tcPr>
            <w:tcW w:w="2438" w:type="dxa"/>
          </w:tcPr>
          <w:p w14:paraId="7890DD32" w14:textId="5E62141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882BADA" w14:textId="2A92BD6F" w:rsidR="00FC6C26" w:rsidRPr="00C4280C" w:rsidRDefault="00FC6C26" w:rsidP="00FC6C26">
            <w:pPr>
              <w:ind w:firstLine="5"/>
              <w:rPr>
                <w:lang w:val="en-US"/>
              </w:rPr>
            </w:pPr>
            <w:r w:rsidRPr="00C4280C">
              <w:rPr>
                <w:lang w:val="en-US"/>
              </w:rPr>
              <w:t>CorporateActionNotification/Document/CorpActnNtfctn/SplmtryData/Envlp/XtnsnDt/AddtlCshPmntInf/DstrbtnCshAmtPrty</w:t>
            </w:r>
          </w:p>
        </w:tc>
        <w:tc>
          <w:tcPr>
            <w:tcW w:w="7201" w:type="dxa"/>
          </w:tcPr>
          <w:p w14:paraId="1AF7F2CD" w14:textId="1EA83A2C" w:rsidR="00FC6C26" w:rsidRPr="00C4280C" w:rsidRDefault="00FC6C26" w:rsidP="00FC6C26">
            <w:pPr>
              <w:ind w:firstLine="11"/>
              <w:rPr>
                <w:lang w:val="en-US"/>
              </w:rPr>
            </w:pPr>
            <w:r w:rsidRPr="00C4280C">
              <w:t>Добавлен</w:t>
            </w:r>
            <w:r w:rsidRPr="00C4280C">
              <w:rPr>
                <w:lang w:val="en-US"/>
              </w:rPr>
              <w:t xml:space="preserve"> </w:t>
            </w:r>
            <w:r w:rsidRPr="00C4280C">
              <w:t>блок</w:t>
            </w:r>
            <w:r w:rsidRPr="00C4280C">
              <w:rPr>
                <w:lang w:val="en-US"/>
              </w:rPr>
              <w:t xml:space="preserve"> «</w:t>
            </w:r>
            <w:r w:rsidRPr="00C4280C">
              <w:t>Сумма</w:t>
            </w:r>
            <w:r w:rsidRPr="00C4280C">
              <w:rPr>
                <w:lang w:val="en-US"/>
              </w:rPr>
              <w:t xml:space="preserve"> </w:t>
            </w:r>
            <w:r w:rsidRPr="00C4280C">
              <w:t>дохода</w:t>
            </w:r>
            <w:r w:rsidRPr="00C4280C">
              <w:rPr>
                <w:lang w:val="en-US"/>
              </w:rPr>
              <w:t xml:space="preserve">, </w:t>
            </w:r>
            <w:r w:rsidRPr="00C4280C">
              <w:t>подлежащая</w:t>
            </w:r>
            <w:r w:rsidRPr="00C4280C">
              <w:rPr>
                <w:lang w:val="en-US"/>
              </w:rPr>
              <w:t xml:space="preserve"> </w:t>
            </w:r>
            <w:r w:rsidRPr="00C4280C">
              <w:t>распределению</w:t>
            </w:r>
            <w:r w:rsidRPr="00C4280C">
              <w:rPr>
                <w:lang w:val="en-US"/>
              </w:rPr>
              <w:t xml:space="preserve"> </w:t>
            </w:r>
            <w:r w:rsidRPr="00C4280C">
              <w:t>в</w:t>
            </w:r>
            <w:r w:rsidRPr="00C4280C">
              <w:rPr>
                <w:lang w:val="en-US"/>
              </w:rPr>
              <w:t xml:space="preserve"> </w:t>
            </w:r>
            <w:r w:rsidRPr="00C4280C">
              <w:t>соответствии</w:t>
            </w:r>
            <w:r w:rsidRPr="00C4280C">
              <w:rPr>
                <w:lang w:val="en-US"/>
              </w:rPr>
              <w:t xml:space="preserve"> </w:t>
            </w:r>
            <w:r w:rsidRPr="00C4280C">
              <w:t>с</w:t>
            </w:r>
            <w:r w:rsidRPr="00C4280C">
              <w:rPr>
                <w:lang w:val="en-US"/>
              </w:rPr>
              <w:t xml:space="preserve"> </w:t>
            </w:r>
            <w:r w:rsidRPr="00C4280C">
              <w:t>очередностью</w:t>
            </w:r>
            <w:r w:rsidRPr="00C4280C">
              <w:rPr>
                <w:lang w:val="en-US"/>
              </w:rPr>
              <w:t xml:space="preserve"> / The amount of income to be distributed according to priority» </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6C60C7EB" w14:textId="00293FAB" w:rsidR="00FC6C26" w:rsidRPr="00C4280C" w:rsidRDefault="00FC6C26" w:rsidP="00FC6C26">
            <w:pPr>
              <w:ind w:firstLine="11"/>
            </w:pPr>
            <w:r w:rsidRPr="00C4280C">
              <w:t>Бл</w:t>
            </w:r>
            <w:r w:rsidR="00437FE4">
              <w:t>ок используется в сообщении с 02</w:t>
            </w:r>
            <w:r w:rsidRPr="00C4280C">
              <w:t>.03.2026.</w:t>
            </w:r>
          </w:p>
          <w:p w14:paraId="57E26B6B" w14:textId="77777777" w:rsidR="00FC6C26" w:rsidRPr="00C4280C" w:rsidRDefault="00FC6C26" w:rsidP="00FC6C26">
            <w:pPr>
              <w:ind w:firstLine="11"/>
            </w:pPr>
            <w:r w:rsidRPr="00C4280C">
              <w:t>Общая сумма денежных средств, распределенных кредиторам каждой очереди.</w:t>
            </w:r>
          </w:p>
          <w:p w14:paraId="243FDB30" w14:textId="77777777" w:rsidR="00FC6C26" w:rsidRPr="00C4280C" w:rsidRDefault="00FC6C26" w:rsidP="00FC6C26">
            <w:pPr>
              <w:ind w:firstLine="11"/>
            </w:pPr>
            <w:r w:rsidRPr="00C4280C">
              <w:t>Для КД REDM с подтипом UNTR (*/LwsInPlcCd= UNTR) с финансовым инструментом "пай" в поле указывается Общая сумма денежных средств, распределенных кредиторам каждой очереди.</w:t>
            </w:r>
          </w:p>
          <w:p w14:paraId="40C888D2" w14:textId="55502590"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p w14:paraId="7A47286A" w14:textId="6835A598" w:rsidR="00FC6C26" w:rsidRPr="00C4280C" w:rsidRDefault="00FC6C26" w:rsidP="00FC6C26">
            <w:pPr>
              <w:ind w:firstLine="11"/>
            </w:pPr>
            <w:r w:rsidRPr="00C4280C">
              <w:t xml:space="preserve">В поле */Prty указывается код соответствующий очереди (0001, </w:t>
            </w:r>
            <w:r w:rsidRPr="00C4280C">
              <w:lastRenderedPageBreak/>
              <w:t>0002 и т.п.), в поле */Amt сумма денежных средств, распределенных соответствующей очереди.</w:t>
            </w:r>
          </w:p>
        </w:tc>
      </w:tr>
      <w:tr w:rsidR="00FC6C26" w:rsidRPr="00C4280C" w14:paraId="049D9641" w14:textId="77777777" w:rsidTr="009371E4">
        <w:trPr>
          <w:trHeight w:val="230"/>
        </w:trPr>
        <w:tc>
          <w:tcPr>
            <w:tcW w:w="993" w:type="dxa"/>
          </w:tcPr>
          <w:p w14:paraId="6CD1F443" w14:textId="77777777" w:rsidR="00FC6C26" w:rsidRPr="00C4280C" w:rsidRDefault="00FC6C26" w:rsidP="00FC6C26">
            <w:pPr>
              <w:pStyle w:val="ac"/>
              <w:numPr>
                <w:ilvl w:val="0"/>
                <w:numId w:val="38"/>
              </w:numPr>
              <w:jc w:val="center"/>
            </w:pPr>
          </w:p>
        </w:tc>
        <w:tc>
          <w:tcPr>
            <w:tcW w:w="2438" w:type="dxa"/>
          </w:tcPr>
          <w:p w14:paraId="4D94B237" w14:textId="3D382DB2"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C85B5D4" w14:textId="76E01B7A" w:rsidR="00FC6C26" w:rsidRPr="00C4280C" w:rsidRDefault="00FC6C26" w:rsidP="00FC6C26">
            <w:pPr>
              <w:ind w:firstLine="5"/>
              <w:rPr>
                <w:lang w:val="en-US"/>
              </w:rPr>
            </w:pPr>
            <w:r w:rsidRPr="00C4280C">
              <w:rPr>
                <w:lang w:val="en-US"/>
              </w:rPr>
              <w:t>CorporateActionNotification/Document/CorpActnNtfctn/SplmtryData/Envlp/XtnsnDt/AddtlCshPmntInf/DstrbtnCshAmtPrty/Prty</w:t>
            </w:r>
          </w:p>
        </w:tc>
        <w:tc>
          <w:tcPr>
            <w:tcW w:w="7201" w:type="dxa"/>
          </w:tcPr>
          <w:p w14:paraId="5097DF7E" w14:textId="77777777" w:rsidR="00FC6C26" w:rsidRPr="00C4280C" w:rsidRDefault="00FC6C26" w:rsidP="00FC6C26">
            <w:pPr>
              <w:ind w:firstLine="11"/>
              <w:rPr>
                <w:lang w:val="en-US"/>
              </w:rPr>
            </w:pPr>
            <w:r w:rsidRPr="00C4280C">
              <w:t>Добавлено</w:t>
            </w:r>
            <w:r w:rsidRPr="00C4280C">
              <w:rPr>
                <w:lang w:val="en-US"/>
              </w:rPr>
              <w:t xml:space="preserve"> </w:t>
            </w:r>
            <w:r w:rsidRPr="00C4280C">
              <w:t>поле</w:t>
            </w:r>
            <w:r w:rsidRPr="00C4280C">
              <w:rPr>
                <w:lang w:val="en-US"/>
              </w:rPr>
              <w:t xml:space="preserve"> «</w:t>
            </w:r>
            <w:r w:rsidRPr="00C4280C">
              <w:t>Приоритет</w:t>
            </w:r>
            <w:r w:rsidRPr="00C4280C">
              <w:rPr>
                <w:lang w:val="en-US"/>
              </w:rPr>
              <w:t xml:space="preserve"> / Priority» </w:t>
            </w:r>
            <w:r w:rsidRPr="00C4280C">
              <w:t>в</w:t>
            </w:r>
            <w:r w:rsidRPr="00C4280C">
              <w:rPr>
                <w:lang w:val="en-US"/>
              </w:rPr>
              <w:t xml:space="preserve"> </w:t>
            </w:r>
            <w:r w:rsidRPr="00C4280C">
              <w:t>блок</w:t>
            </w:r>
            <w:r w:rsidRPr="00C4280C">
              <w:rPr>
                <w:lang w:val="en-US"/>
              </w:rPr>
              <w:t xml:space="preserve"> «</w:t>
            </w:r>
            <w:r w:rsidRPr="00C4280C">
              <w:t>Сумма</w:t>
            </w:r>
            <w:r w:rsidRPr="00C4280C">
              <w:rPr>
                <w:lang w:val="en-US"/>
              </w:rPr>
              <w:t xml:space="preserve"> </w:t>
            </w:r>
            <w:r w:rsidRPr="00C4280C">
              <w:t>дохода</w:t>
            </w:r>
            <w:r w:rsidRPr="00C4280C">
              <w:rPr>
                <w:lang w:val="en-US"/>
              </w:rPr>
              <w:t xml:space="preserve">, </w:t>
            </w:r>
            <w:r w:rsidRPr="00C4280C">
              <w:t>подлежащая</w:t>
            </w:r>
            <w:r w:rsidRPr="00C4280C">
              <w:rPr>
                <w:lang w:val="en-US"/>
              </w:rPr>
              <w:t xml:space="preserve"> </w:t>
            </w:r>
            <w:r w:rsidRPr="00C4280C">
              <w:t>распределению</w:t>
            </w:r>
            <w:r w:rsidRPr="00C4280C">
              <w:rPr>
                <w:lang w:val="en-US"/>
              </w:rPr>
              <w:t xml:space="preserve"> </w:t>
            </w:r>
            <w:r w:rsidRPr="00C4280C">
              <w:t>в</w:t>
            </w:r>
            <w:r w:rsidRPr="00C4280C">
              <w:rPr>
                <w:lang w:val="en-US"/>
              </w:rPr>
              <w:t xml:space="preserve"> </w:t>
            </w:r>
            <w:r w:rsidRPr="00C4280C">
              <w:t>соответствии</w:t>
            </w:r>
            <w:r w:rsidRPr="00C4280C">
              <w:rPr>
                <w:lang w:val="en-US"/>
              </w:rPr>
              <w:t xml:space="preserve"> </w:t>
            </w:r>
            <w:r w:rsidRPr="00C4280C">
              <w:t>с</w:t>
            </w:r>
            <w:r w:rsidRPr="00C4280C">
              <w:rPr>
                <w:lang w:val="en-US"/>
              </w:rPr>
              <w:t xml:space="preserve"> </w:t>
            </w:r>
            <w:r w:rsidRPr="00C4280C">
              <w:t>очередностью</w:t>
            </w:r>
            <w:r w:rsidRPr="00C4280C">
              <w:rPr>
                <w:lang w:val="en-US"/>
              </w:rPr>
              <w:t xml:space="preserve"> / The amount of income to be distributed according to priority»</w:t>
            </w:r>
          </w:p>
          <w:p w14:paraId="4D14A5C1" w14:textId="77777777" w:rsidR="00FC6C26" w:rsidRPr="00C4280C" w:rsidRDefault="00FC6C26" w:rsidP="00FC6C26">
            <w:pPr>
              <w:ind w:firstLine="11"/>
            </w:pPr>
            <w:r w:rsidRPr="00C4280C">
              <w:t>Перечень возможных значений:</w:t>
            </w:r>
          </w:p>
          <w:p w14:paraId="7772BC21" w14:textId="3BA981BD" w:rsidR="00FC6C26" w:rsidRPr="00C4280C" w:rsidRDefault="00FC6C26" w:rsidP="00FC6C26">
            <w:pPr>
              <w:ind w:firstLine="11"/>
            </w:pPr>
            <w:r w:rsidRPr="00C4280C">
              <w:t>0001 – первая очередь</w:t>
            </w:r>
          </w:p>
          <w:p w14:paraId="058CBD19" w14:textId="2332CFC0" w:rsidR="00FC6C26" w:rsidRPr="00C4280C" w:rsidRDefault="00FC6C26" w:rsidP="00FC6C26">
            <w:pPr>
              <w:ind w:firstLine="11"/>
            </w:pPr>
            <w:r w:rsidRPr="00C4280C">
              <w:t>0002 – вторая очередь</w:t>
            </w:r>
          </w:p>
          <w:p w14:paraId="048993AF" w14:textId="396E1FD6" w:rsidR="00FC6C26" w:rsidRPr="00C4280C" w:rsidRDefault="00FC6C26" w:rsidP="00FC6C26">
            <w:pPr>
              <w:ind w:firstLine="11"/>
            </w:pPr>
            <w:r w:rsidRPr="00C4280C">
              <w:t>0003 – третья очередь</w:t>
            </w:r>
          </w:p>
          <w:p w14:paraId="109D7BA8" w14:textId="106E5B90" w:rsidR="00FC6C26" w:rsidRPr="00C4280C" w:rsidRDefault="00FC6C26" w:rsidP="00FC6C26">
            <w:pPr>
              <w:ind w:firstLine="11"/>
            </w:pPr>
            <w:r w:rsidRPr="00C4280C">
              <w:t>0004 -  четвертая очередь</w:t>
            </w:r>
          </w:p>
        </w:tc>
      </w:tr>
      <w:tr w:rsidR="00FC6C26" w:rsidRPr="00C4280C" w14:paraId="559E79F0" w14:textId="77777777" w:rsidTr="009371E4">
        <w:trPr>
          <w:trHeight w:val="230"/>
        </w:trPr>
        <w:tc>
          <w:tcPr>
            <w:tcW w:w="993" w:type="dxa"/>
          </w:tcPr>
          <w:p w14:paraId="58ECCDEF" w14:textId="77777777" w:rsidR="00FC6C26" w:rsidRPr="00C4280C" w:rsidRDefault="00FC6C26" w:rsidP="00FC6C26">
            <w:pPr>
              <w:pStyle w:val="ac"/>
              <w:numPr>
                <w:ilvl w:val="0"/>
                <w:numId w:val="38"/>
              </w:numPr>
              <w:jc w:val="center"/>
            </w:pPr>
          </w:p>
        </w:tc>
        <w:tc>
          <w:tcPr>
            <w:tcW w:w="2438" w:type="dxa"/>
          </w:tcPr>
          <w:p w14:paraId="0FA539D8" w14:textId="2F3DD19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0A8DC26" w14:textId="46396930" w:rsidR="00FC6C26" w:rsidRPr="00C4280C" w:rsidRDefault="00FC6C26" w:rsidP="00FC6C26">
            <w:pPr>
              <w:ind w:firstLine="5"/>
              <w:rPr>
                <w:lang w:val="en-US"/>
              </w:rPr>
            </w:pPr>
            <w:r w:rsidRPr="00C4280C">
              <w:rPr>
                <w:lang w:val="en-US"/>
              </w:rPr>
              <w:t>CorporateActionNotification/Document/CorpActnNtfctn/SplmtryData/Envlp/XtnsnDt/AddtlCshPmntInf/DstrbtnCshAmtPrty/Amt + @Ccy</w:t>
            </w:r>
          </w:p>
        </w:tc>
        <w:tc>
          <w:tcPr>
            <w:tcW w:w="7201" w:type="dxa"/>
          </w:tcPr>
          <w:p w14:paraId="2D37A31F" w14:textId="1D51622D" w:rsidR="00FC6C26" w:rsidRPr="00C4280C" w:rsidRDefault="00FC6C26" w:rsidP="00FC6C26">
            <w:pPr>
              <w:ind w:firstLine="11"/>
              <w:rPr>
                <w:lang w:val="en-US"/>
              </w:rPr>
            </w:pPr>
            <w:r w:rsidRPr="00C4280C">
              <w:t>Добавлено</w:t>
            </w:r>
            <w:r w:rsidRPr="00C4280C">
              <w:rPr>
                <w:lang w:val="en-US"/>
              </w:rPr>
              <w:t xml:space="preserve"> </w:t>
            </w:r>
            <w:r w:rsidRPr="00C4280C">
              <w:t>поле</w:t>
            </w:r>
            <w:r w:rsidRPr="00C4280C">
              <w:rPr>
                <w:lang w:val="en-US"/>
              </w:rPr>
              <w:t xml:space="preserve"> «</w:t>
            </w:r>
            <w:r w:rsidRPr="00C4280C">
              <w:t>Сумма</w:t>
            </w:r>
            <w:r w:rsidRPr="00C4280C">
              <w:rPr>
                <w:lang w:val="en-US"/>
              </w:rPr>
              <w:t xml:space="preserve"> / Amount» </w:t>
            </w:r>
            <w:r w:rsidRPr="00C4280C">
              <w:t>в</w:t>
            </w:r>
            <w:r w:rsidRPr="00C4280C">
              <w:rPr>
                <w:lang w:val="en-US"/>
              </w:rPr>
              <w:t xml:space="preserve"> </w:t>
            </w:r>
            <w:r w:rsidRPr="00C4280C">
              <w:t>блок</w:t>
            </w:r>
            <w:r w:rsidRPr="00C4280C">
              <w:rPr>
                <w:lang w:val="en-US"/>
              </w:rPr>
              <w:t xml:space="preserve"> «</w:t>
            </w:r>
            <w:r w:rsidRPr="00C4280C">
              <w:t>Сумма</w:t>
            </w:r>
            <w:r w:rsidRPr="00C4280C">
              <w:rPr>
                <w:lang w:val="en-US"/>
              </w:rPr>
              <w:t xml:space="preserve"> </w:t>
            </w:r>
            <w:r w:rsidRPr="00C4280C">
              <w:t>дохода</w:t>
            </w:r>
            <w:r w:rsidRPr="00C4280C">
              <w:rPr>
                <w:lang w:val="en-US"/>
              </w:rPr>
              <w:t xml:space="preserve">, </w:t>
            </w:r>
            <w:r w:rsidRPr="00C4280C">
              <w:t>подлежащая</w:t>
            </w:r>
            <w:r w:rsidRPr="00C4280C">
              <w:rPr>
                <w:lang w:val="en-US"/>
              </w:rPr>
              <w:t xml:space="preserve"> </w:t>
            </w:r>
            <w:r w:rsidRPr="00C4280C">
              <w:t>распределению</w:t>
            </w:r>
            <w:r w:rsidRPr="00C4280C">
              <w:rPr>
                <w:lang w:val="en-US"/>
              </w:rPr>
              <w:t xml:space="preserve"> </w:t>
            </w:r>
            <w:r w:rsidRPr="00C4280C">
              <w:t>в</w:t>
            </w:r>
            <w:r w:rsidRPr="00C4280C">
              <w:rPr>
                <w:lang w:val="en-US"/>
              </w:rPr>
              <w:t xml:space="preserve"> </w:t>
            </w:r>
            <w:r w:rsidRPr="00C4280C">
              <w:t>соответствии</w:t>
            </w:r>
            <w:r w:rsidRPr="00C4280C">
              <w:rPr>
                <w:lang w:val="en-US"/>
              </w:rPr>
              <w:t xml:space="preserve"> </w:t>
            </w:r>
            <w:r w:rsidRPr="00C4280C">
              <w:t>с</w:t>
            </w:r>
            <w:r w:rsidRPr="00C4280C">
              <w:rPr>
                <w:lang w:val="en-US"/>
              </w:rPr>
              <w:t xml:space="preserve"> </w:t>
            </w:r>
            <w:r w:rsidRPr="00C4280C">
              <w:t>очередностью</w:t>
            </w:r>
            <w:r w:rsidRPr="00C4280C">
              <w:rPr>
                <w:lang w:val="en-US"/>
              </w:rPr>
              <w:t xml:space="preserve"> / The amount of income to be distributed according to priority»</w:t>
            </w:r>
          </w:p>
          <w:p w14:paraId="34ADBE72" w14:textId="422FBD5B" w:rsidR="00FC6C26" w:rsidRPr="00C4280C" w:rsidRDefault="00FC6C26" w:rsidP="00FC6C26">
            <w:pPr>
              <w:ind w:firstLine="11"/>
            </w:pPr>
            <w:r w:rsidRPr="00C4280C">
              <w:t>Указывается сумма денежных средств, распределенных соответствующей очереди</w:t>
            </w:r>
          </w:p>
          <w:p w14:paraId="79127EFC" w14:textId="77777777" w:rsidR="00FC6C26" w:rsidRPr="00C4280C" w:rsidRDefault="00FC6C26" w:rsidP="00FC6C26">
            <w:pPr>
              <w:ind w:firstLine="11"/>
            </w:pPr>
          </w:p>
        </w:tc>
      </w:tr>
      <w:tr w:rsidR="00FC6C26" w:rsidRPr="00C4280C" w14:paraId="1FEA5849" w14:textId="77777777" w:rsidTr="009371E4">
        <w:trPr>
          <w:trHeight w:val="230"/>
        </w:trPr>
        <w:tc>
          <w:tcPr>
            <w:tcW w:w="993" w:type="dxa"/>
          </w:tcPr>
          <w:p w14:paraId="025A6751" w14:textId="77777777" w:rsidR="00FC6C26" w:rsidRPr="00C4280C" w:rsidRDefault="00FC6C26" w:rsidP="00FC6C26">
            <w:pPr>
              <w:pStyle w:val="ac"/>
              <w:numPr>
                <w:ilvl w:val="0"/>
                <w:numId w:val="38"/>
              </w:numPr>
              <w:jc w:val="center"/>
            </w:pPr>
          </w:p>
        </w:tc>
        <w:tc>
          <w:tcPr>
            <w:tcW w:w="2438" w:type="dxa"/>
          </w:tcPr>
          <w:p w14:paraId="613A4ECA" w14:textId="36A1D8E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4ED765A" w14:textId="51D3C7D3" w:rsidR="00FC6C26" w:rsidRPr="00C4280C" w:rsidRDefault="00FC6C26" w:rsidP="00FC6C26">
            <w:pPr>
              <w:ind w:firstLine="5"/>
              <w:rPr>
                <w:lang w:val="en-US"/>
              </w:rPr>
            </w:pPr>
            <w:r w:rsidRPr="00C4280C">
              <w:rPr>
                <w:lang w:val="en-US"/>
              </w:rPr>
              <w:t>CorporateActionNotification/Document/CorpActnNtfctn/SplmtryData/Envlp/XtnsnDt/AddtlCshPmntInf/IncmPmtPrcdrDtls</w:t>
            </w:r>
          </w:p>
        </w:tc>
        <w:tc>
          <w:tcPr>
            <w:tcW w:w="7201" w:type="dxa"/>
          </w:tcPr>
          <w:p w14:paraId="6AFD8C98" w14:textId="1BAE4FB9" w:rsidR="00FC6C26" w:rsidRPr="00C4280C" w:rsidRDefault="00FC6C26" w:rsidP="00FC6C26">
            <w:pPr>
              <w:ind w:firstLine="11"/>
            </w:pPr>
            <w:r w:rsidRPr="00C4280C">
              <w:t>Добавлено поле «Порядок выплаты дохода / IncomePaymentProcedureDetails» с аннотацией НРД:</w:t>
            </w:r>
          </w:p>
          <w:p w14:paraId="75E073AC" w14:textId="44B0AE67" w:rsidR="00FC6C26" w:rsidRPr="00C4280C" w:rsidRDefault="00FC6C26" w:rsidP="00FC6C26">
            <w:pPr>
              <w:ind w:firstLine="11"/>
            </w:pPr>
            <w:r w:rsidRPr="00C4280C">
              <w:t>Поле использу</w:t>
            </w:r>
            <w:r w:rsidR="00437FE4">
              <w:t>ется в сообщении с 02</w:t>
            </w:r>
            <w:r w:rsidRPr="00C4280C">
              <w:t>.03.2026.</w:t>
            </w:r>
          </w:p>
          <w:p w14:paraId="74E21270" w14:textId="3EC27543" w:rsidR="00FC6C26" w:rsidRPr="00C4280C" w:rsidRDefault="00FC6C26" w:rsidP="00FC6C26">
            <w:pPr>
              <w:ind w:firstLine="11"/>
              <w:rPr>
                <w:lang w:val="en-US"/>
              </w:rPr>
            </w:pPr>
            <w:r w:rsidRPr="00C4280C">
              <w:rPr>
                <w:lang w:val="en-US"/>
              </w:rPr>
              <w:t>Порядок выплаты дохода</w:t>
            </w:r>
          </w:p>
        </w:tc>
      </w:tr>
      <w:tr w:rsidR="00FC6C26" w:rsidRPr="00C4280C" w14:paraId="5E54AEBF" w14:textId="77777777" w:rsidTr="009371E4">
        <w:trPr>
          <w:trHeight w:val="230"/>
        </w:trPr>
        <w:tc>
          <w:tcPr>
            <w:tcW w:w="993" w:type="dxa"/>
          </w:tcPr>
          <w:p w14:paraId="08316B7E" w14:textId="77777777" w:rsidR="00FC6C26" w:rsidRPr="00C4280C" w:rsidRDefault="00FC6C26" w:rsidP="00FC6C26">
            <w:pPr>
              <w:pStyle w:val="ac"/>
              <w:numPr>
                <w:ilvl w:val="0"/>
                <w:numId w:val="38"/>
              </w:numPr>
              <w:jc w:val="center"/>
            </w:pPr>
          </w:p>
        </w:tc>
        <w:tc>
          <w:tcPr>
            <w:tcW w:w="2438" w:type="dxa"/>
          </w:tcPr>
          <w:p w14:paraId="6AF56DA7" w14:textId="2F9F03A5"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47C984D" w14:textId="564F27F0" w:rsidR="00FC6C26" w:rsidRPr="00C4280C" w:rsidRDefault="00FC6C26" w:rsidP="00FC6C26">
            <w:pPr>
              <w:ind w:firstLine="5"/>
              <w:rPr>
                <w:lang w:val="en-US"/>
              </w:rPr>
            </w:pPr>
            <w:r w:rsidRPr="00C4280C">
              <w:rPr>
                <w:lang w:val="en-US"/>
              </w:rPr>
              <w:t>CorporateActionNotification/Document/CorpActnNtfctn/SplmtryData/Envlp/XtnsnDt/AddtlCshPmntInf/IncmDstrbtnDtls</w:t>
            </w:r>
          </w:p>
        </w:tc>
        <w:tc>
          <w:tcPr>
            <w:tcW w:w="7201" w:type="dxa"/>
          </w:tcPr>
          <w:p w14:paraId="71331478" w14:textId="551A9E3F" w:rsidR="00FC6C26" w:rsidRPr="00C4280C" w:rsidRDefault="00FC6C26" w:rsidP="00FC6C26">
            <w:pPr>
              <w:ind w:firstLine="11"/>
            </w:pPr>
            <w:r w:rsidRPr="00C4280C">
              <w:t>Добавлено поле «Положение о распределении дохода / IncomeDistributionDetails» с аннотацией НРД:</w:t>
            </w:r>
          </w:p>
          <w:p w14:paraId="7812970C" w14:textId="7DB4A3B9" w:rsidR="00FC6C26" w:rsidRPr="00C4280C" w:rsidRDefault="00FC6C26" w:rsidP="00FC6C26">
            <w:pPr>
              <w:ind w:firstLine="11"/>
            </w:pPr>
            <w:r w:rsidRPr="00C4280C">
              <w:t>По</w:t>
            </w:r>
            <w:r w:rsidR="00437FE4">
              <w:t>ле используется в сообщении с 02</w:t>
            </w:r>
            <w:r w:rsidRPr="00C4280C">
              <w:t>.03.2026.</w:t>
            </w:r>
          </w:p>
          <w:p w14:paraId="01DCB4AF" w14:textId="4BD2BE49" w:rsidR="00FC6C26" w:rsidRPr="00C4280C" w:rsidRDefault="00FC6C26" w:rsidP="00FC6C26">
            <w:pPr>
              <w:ind w:firstLine="11"/>
            </w:pPr>
            <w:r w:rsidRPr="00C4280C">
              <w:t xml:space="preserve">Используется для КД CAPG с финансовым инструментом пай. В поле указывается положение о распределении дохода от ДУ. </w:t>
            </w:r>
          </w:p>
          <w:p w14:paraId="1AEBACE6" w14:textId="3E418A12" w:rsidR="00FC6C26" w:rsidRPr="00C4280C" w:rsidRDefault="00FC6C26" w:rsidP="00FC6C26">
            <w:pPr>
              <w:ind w:firstLine="11"/>
            </w:pPr>
            <w:r w:rsidRPr="00C4280C">
              <w:t>В случае раскрытия информации УК в соответствии  с указанием ЦБР 5609-У по п. 3.27 (соответствует коду "F327" справочника  в поле */SbLwsInPlc/SbrdntLwsInPlcCd ) поле обязательно для заполнения, в иных случаях опционально.</w:t>
            </w:r>
          </w:p>
        </w:tc>
      </w:tr>
      <w:tr w:rsidR="00FC6C26" w:rsidRPr="00C4280C" w14:paraId="3D652313" w14:textId="77777777" w:rsidTr="009371E4">
        <w:trPr>
          <w:trHeight w:val="230"/>
        </w:trPr>
        <w:tc>
          <w:tcPr>
            <w:tcW w:w="993" w:type="dxa"/>
          </w:tcPr>
          <w:p w14:paraId="1500872B" w14:textId="77777777" w:rsidR="00FC6C26" w:rsidRPr="00C4280C" w:rsidRDefault="00FC6C26" w:rsidP="00FC6C26">
            <w:pPr>
              <w:pStyle w:val="ac"/>
              <w:numPr>
                <w:ilvl w:val="0"/>
                <w:numId w:val="38"/>
              </w:numPr>
              <w:jc w:val="center"/>
            </w:pPr>
          </w:p>
        </w:tc>
        <w:tc>
          <w:tcPr>
            <w:tcW w:w="2438" w:type="dxa"/>
          </w:tcPr>
          <w:p w14:paraId="504E2FB9" w14:textId="36882D5C" w:rsidR="00FC6C26" w:rsidRPr="00C4280C" w:rsidRDefault="00FC6C26" w:rsidP="00FC6C26">
            <w:pPr>
              <w:ind w:firstLine="5"/>
            </w:pPr>
            <w:r w:rsidRPr="00C4280C">
              <w:t xml:space="preserve">Уведомление о корпоративном действии / </w:t>
            </w:r>
            <w:r w:rsidRPr="00C4280C">
              <w:rPr>
                <w:lang w:val="en-US"/>
              </w:rPr>
              <w:lastRenderedPageBreak/>
              <w:t>CorporateActionNotification</w:t>
            </w:r>
            <w:r w:rsidRPr="00C4280C">
              <w:t xml:space="preserve"> (</w:t>
            </w:r>
            <w:r w:rsidRPr="00C4280C">
              <w:rPr>
                <w:lang w:val="en-US"/>
              </w:rPr>
              <w:t>seev</w:t>
            </w:r>
            <w:r w:rsidRPr="00C4280C">
              <w:t>.031.001.04)</w:t>
            </w:r>
          </w:p>
        </w:tc>
        <w:tc>
          <w:tcPr>
            <w:tcW w:w="4536" w:type="dxa"/>
          </w:tcPr>
          <w:p w14:paraId="6289A166" w14:textId="718AA111" w:rsidR="00FC6C26" w:rsidRPr="00C4280C" w:rsidRDefault="00FC6C26" w:rsidP="00FC6C26">
            <w:pPr>
              <w:ind w:firstLine="5"/>
              <w:rPr>
                <w:lang w:val="en-US"/>
              </w:rPr>
            </w:pPr>
            <w:r w:rsidRPr="00C4280C">
              <w:rPr>
                <w:lang w:val="en-US"/>
              </w:rPr>
              <w:lastRenderedPageBreak/>
              <w:t>CorporateActionNotification/Document/CorpActnNtfctn/SplmtryData/Envlp/XtnsnDt/PricValtnDtl</w:t>
            </w:r>
            <w:r w:rsidR="00DD6344" w:rsidRPr="00C4280C">
              <w:rPr>
                <w:lang w:val="en-US"/>
              </w:rPr>
              <w:t>s</w:t>
            </w:r>
          </w:p>
        </w:tc>
        <w:tc>
          <w:tcPr>
            <w:tcW w:w="7201" w:type="dxa"/>
          </w:tcPr>
          <w:p w14:paraId="16809755" w14:textId="77777777" w:rsidR="00FC6C26" w:rsidRPr="00C4280C" w:rsidRDefault="00FC6C26" w:rsidP="00FC6C26">
            <w:pPr>
              <w:ind w:firstLine="0"/>
            </w:pPr>
            <w:r w:rsidRPr="00C4280C">
              <w:t>Добавлен блок «Детали оценки стоимости / PriceValuationDetails» с аннотацией НРД:</w:t>
            </w:r>
          </w:p>
          <w:p w14:paraId="6D4C2BCF" w14:textId="090BB12B" w:rsidR="00FC6C26" w:rsidRPr="00C4280C" w:rsidRDefault="00FC6C26" w:rsidP="00FC6C26">
            <w:pPr>
              <w:ind w:firstLine="0"/>
            </w:pPr>
            <w:r w:rsidRPr="00C4280C">
              <w:t xml:space="preserve">Блок используется в </w:t>
            </w:r>
            <w:r w:rsidR="00437FE4">
              <w:t>сообщении с 02</w:t>
            </w:r>
            <w:r w:rsidRPr="00C4280C">
              <w:t>.03.2026.</w:t>
            </w:r>
          </w:p>
          <w:p w14:paraId="1E399E43" w14:textId="77777777" w:rsidR="00FC6C26" w:rsidRPr="00C4280C" w:rsidRDefault="00FC6C26" w:rsidP="00FC6C26">
            <w:pPr>
              <w:ind w:firstLine="0"/>
            </w:pPr>
            <w:r w:rsidRPr="00C4280C">
              <w:lastRenderedPageBreak/>
              <w:t>Используется Для КД REDM с подтипом UNTR (*/LwsInPlcCd= UNTR) с финансовым инструментом "пай".</w:t>
            </w:r>
          </w:p>
          <w:p w14:paraId="5501B40C" w14:textId="23791FC6" w:rsidR="00FC6C26" w:rsidRPr="00C4280C" w:rsidRDefault="00FC6C26" w:rsidP="00FC6C26">
            <w:pPr>
              <w:ind w:firstLine="11"/>
            </w:pPr>
            <w:r w:rsidRPr="00C4280C">
              <w:t>В блоке указываются детали оценки базовой ценной бумаги, реквизиты которой указаны в блоке CorporateActionNotification/Document/CorpActnNtfctn/CorpActnGnlInf/UndrlygScty</w:t>
            </w:r>
          </w:p>
        </w:tc>
      </w:tr>
      <w:tr w:rsidR="00FC6C26" w:rsidRPr="00C4280C" w14:paraId="14158592" w14:textId="77777777" w:rsidTr="009371E4">
        <w:trPr>
          <w:trHeight w:val="230"/>
        </w:trPr>
        <w:tc>
          <w:tcPr>
            <w:tcW w:w="993" w:type="dxa"/>
          </w:tcPr>
          <w:p w14:paraId="1BF3090D" w14:textId="77777777" w:rsidR="00FC6C26" w:rsidRPr="00C4280C" w:rsidRDefault="00FC6C26" w:rsidP="00FC6C26">
            <w:pPr>
              <w:pStyle w:val="ac"/>
              <w:numPr>
                <w:ilvl w:val="0"/>
                <w:numId w:val="38"/>
              </w:numPr>
              <w:jc w:val="center"/>
            </w:pPr>
          </w:p>
        </w:tc>
        <w:tc>
          <w:tcPr>
            <w:tcW w:w="2438" w:type="dxa"/>
          </w:tcPr>
          <w:p w14:paraId="55AEFAB5" w14:textId="65F818EF"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5AB45BF" w14:textId="77777777" w:rsidR="00FC6C26" w:rsidRPr="00C4280C" w:rsidRDefault="00FC6C26" w:rsidP="00FC6C26">
            <w:pPr>
              <w:tabs>
                <w:tab w:val="center" w:pos="2162"/>
              </w:tabs>
              <w:ind w:firstLine="5"/>
            </w:pPr>
          </w:p>
          <w:p w14:paraId="44421F85" w14:textId="77777777" w:rsidR="00FC6C26" w:rsidRPr="00C4280C" w:rsidRDefault="00FC6C26" w:rsidP="00FC6C26">
            <w:pPr>
              <w:tabs>
                <w:tab w:val="center" w:pos="2162"/>
              </w:tabs>
              <w:ind w:firstLine="5"/>
              <w:rPr>
                <w:lang w:val="en-US"/>
              </w:rPr>
            </w:pPr>
            <w:r w:rsidRPr="00C4280C">
              <w:rPr>
                <w:lang w:val="en-US"/>
              </w:rPr>
              <w:t>CorporateActionNotification/Document/CorpActnNtfctn/SplmtryData/Envlp/XtnsnDt/PricValtnDtls/ValtnDtTm</w:t>
            </w:r>
          </w:p>
          <w:p w14:paraId="7C456143" w14:textId="3C91E670" w:rsidR="00FC6C26" w:rsidRPr="00C4280C" w:rsidRDefault="00FC6C26" w:rsidP="00FC6C26">
            <w:pPr>
              <w:tabs>
                <w:tab w:val="center" w:pos="2162"/>
              </w:tabs>
              <w:ind w:firstLine="5"/>
              <w:rPr>
                <w:lang w:val="en-US"/>
              </w:rPr>
            </w:pPr>
            <w:r w:rsidRPr="00C4280C">
              <w:t>и</w:t>
            </w:r>
          </w:p>
          <w:p w14:paraId="34D4DA6E" w14:textId="4474125E" w:rsidR="00FC6C26" w:rsidRPr="00C4280C" w:rsidRDefault="00FC6C26">
            <w:pPr>
              <w:ind w:firstLine="5"/>
              <w:rPr>
                <w:lang w:val="en-US"/>
              </w:rPr>
            </w:pPr>
            <w:r w:rsidRPr="00C4280C">
              <w:rPr>
                <w:lang w:val="en-US"/>
              </w:rPr>
              <w:t>CorporateActionNotification/Document/CorpActnNtfctn/SplmtryData/Envlp/XtnsnDt/PricValtnDtls/ValtnDtTm/Dt</w:t>
            </w:r>
          </w:p>
        </w:tc>
        <w:tc>
          <w:tcPr>
            <w:tcW w:w="7201" w:type="dxa"/>
          </w:tcPr>
          <w:p w14:paraId="09939FEB" w14:textId="77777777" w:rsidR="00FC6C26" w:rsidRPr="00C4280C" w:rsidRDefault="00FC6C26" w:rsidP="00FC6C26">
            <w:pPr>
              <w:ind w:firstLine="0"/>
            </w:pPr>
            <w:r w:rsidRPr="00C4280C">
              <w:t>Добавлено поле «Дата / Date» в блоке «Дата и время оценки /ValuationDateTime» с аннотацией НРД:</w:t>
            </w:r>
          </w:p>
          <w:p w14:paraId="64CC7E48" w14:textId="4AD87BCB" w:rsidR="00FC6C26" w:rsidRPr="00C4280C" w:rsidRDefault="00FC6C26" w:rsidP="00FC6C26">
            <w:pPr>
              <w:ind w:firstLine="11"/>
            </w:pPr>
            <w:r w:rsidRPr="00C4280C">
              <w:t>Для КД REDM с подтипом UNTR (*/LwsInPlcCd= UNTR) с финансовым инструментом "пай" дата оценки должна быть равна дате наступления основания прекращения ПИФ (указанной в поле */CorpActnDtls/DtDtls/AnncmntDt)</w:t>
            </w:r>
          </w:p>
        </w:tc>
      </w:tr>
      <w:tr w:rsidR="00FC6C26" w:rsidRPr="00C4280C" w14:paraId="13AD6D24" w14:textId="77777777" w:rsidTr="009371E4">
        <w:trPr>
          <w:trHeight w:val="230"/>
        </w:trPr>
        <w:tc>
          <w:tcPr>
            <w:tcW w:w="993" w:type="dxa"/>
          </w:tcPr>
          <w:p w14:paraId="0C5887A7" w14:textId="77777777" w:rsidR="00FC6C26" w:rsidRPr="00C4280C" w:rsidRDefault="00FC6C26" w:rsidP="00FC6C26">
            <w:pPr>
              <w:pStyle w:val="ac"/>
              <w:numPr>
                <w:ilvl w:val="0"/>
                <w:numId w:val="38"/>
              </w:numPr>
              <w:jc w:val="center"/>
            </w:pPr>
          </w:p>
        </w:tc>
        <w:tc>
          <w:tcPr>
            <w:tcW w:w="2438" w:type="dxa"/>
          </w:tcPr>
          <w:p w14:paraId="3B58CAFD" w14:textId="46B86832"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8702406" w14:textId="6AD2CE92" w:rsidR="00FC6C26" w:rsidRPr="00C4280C" w:rsidRDefault="00FC6C26" w:rsidP="00FC6C26">
            <w:pPr>
              <w:ind w:firstLine="5"/>
              <w:rPr>
                <w:lang w:val="en-US"/>
              </w:rPr>
            </w:pPr>
            <w:r w:rsidRPr="00C4280C">
              <w:rPr>
                <w:lang w:val="en-US"/>
              </w:rPr>
              <w:t>CorporateActionNotification/Document/CorpActnNtfctn/SplmtryData/Envlp/XtnsnDt/PricValtnDtls/TtlNAV + @Ccy</w:t>
            </w:r>
          </w:p>
        </w:tc>
        <w:tc>
          <w:tcPr>
            <w:tcW w:w="7201" w:type="dxa"/>
          </w:tcPr>
          <w:p w14:paraId="6AA484DC" w14:textId="77777777" w:rsidR="00FC6C26" w:rsidRPr="00C4280C" w:rsidRDefault="00FC6C26" w:rsidP="00FC6C26">
            <w:pPr>
              <w:ind w:firstLine="0"/>
            </w:pPr>
            <w:r w:rsidRPr="00C4280C">
              <w:t>Добавлено поле «Стоимость чистых активов /TotalNAV» с аннотацией НРД:</w:t>
            </w:r>
          </w:p>
          <w:p w14:paraId="56105471" w14:textId="77777777" w:rsidR="00FC6C26" w:rsidRPr="00C4280C" w:rsidRDefault="00FC6C26" w:rsidP="00FC6C26">
            <w:pPr>
              <w:ind w:firstLine="11"/>
            </w:pPr>
            <w:r w:rsidRPr="00C4280C">
              <w:t>Для  КД REDM с подтипом UNTR (*/LwsInPlcCd= UNTR) с финансовым инструментом "пай"  указывается Стоимость чистых активов на дату наступления основания прекращения ПИФ</w:t>
            </w:r>
          </w:p>
          <w:p w14:paraId="4B84695D" w14:textId="77777777" w:rsidR="00FC6C26" w:rsidRPr="00C4280C" w:rsidRDefault="00FC6C26" w:rsidP="00FC6C26">
            <w:pPr>
              <w:ind w:firstLine="11"/>
            </w:pPr>
          </w:p>
          <w:p w14:paraId="6122EB65" w14:textId="31CAE75B"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6F07D0AB" w14:textId="77777777" w:rsidTr="009371E4">
        <w:trPr>
          <w:trHeight w:val="230"/>
        </w:trPr>
        <w:tc>
          <w:tcPr>
            <w:tcW w:w="993" w:type="dxa"/>
          </w:tcPr>
          <w:p w14:paraId="5118CDDC" w14:textId="77777777" w:rsidR="00FC6C26" w:rsidRPr="00C4280C" w:rsidRDefault="00FC6C26" w:rsidP="00FC6C26">
            <w:pPr>
              <w:pStyle w:val="ac"/>
              <w:numPr>
                <w:ilvl w:val="0"/>
                <w:numId w:val="38"/>
              </w:numPr>
              <w:jc w:val="center"/>
            </w:pPr>
          </w:p>
        </w:tc>
        <w:tc>
          <w:tcPr>
            <w:tcW w:w="2438" w:type="dxa"/>
          </w:tcPr>
          <w:p w14:paraId="3F9E419F" w14:textId="2F6BC4DC"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5483C4A" w14:textId="701F2BDB" w:rsidR="00FC6C26" w:rsidRPr="00C4280C" w:rsidRDefault="00FC6C26" w:rsidP="00FC6C26">
            <w:pPr>
              <w:ind w:firstLine="5"/>
              <w:rPr>
                <w:lang w:val="en-US"/>
              </w:rPr>
            </w:pPr>
            <w:r w:rsidRPr="00C4280C">
              <w:rPr>
                <w:lang w:val="en-US"/>
              </w:rPr>
              <w:t>CorporateActionNotification/Document/CorpActnNtfctn/SplmtryData/Envlp/XtnsnDt/PricValtnDtls/PricDtls</w:t>
            </w:r>
          </w:p>
        </w:tc>
        <w:tc>
          <w:tcPr>
            <w:tcW w:w="7201" w:type="dxa"/>
          </w:tcPr>
          <w:p w14:paraId="2648F5A4" w14:textId="77777777" w:rsidR="00FC6C26" w:rsidRPr="00C4280C" w:rsidRDefault="00FC6C26" w:rsidP="00FC6C26">
            <w:pPr>
              <w:ind w:firstLine="0"/>
            </w:pPr>
            <w:r w:rsidRPr="00C4280C">
              <w:t>Добавлен блок «Сведения о ценах/PriceDetails» с аннотацией НРД:</w:t>
            </w:r>
          </w:p>
          <w:p w14:paraId="1E9A07CF" w14:textId="26B2DCFD" w:rsidR="00FC6C26" w:rsidRPr="00C4280C" w:rsidRDefault="00FC6C26" w:rsidP="00FC6C26">
            <w:pPr>
              <w:ind w:firstLine="11"/>
            </w:pPr>
            <w:r w:rsidRPr="00C4280C">
              <w:t>Для КД REDM с подтипом UNTR (*/LwsInPlcCd= UNTR) с финансовым инструментом "пай" с кодом NAVL указывается расчетная стоимость пая на дату наступления основания прекращения ПИФ</w:t>
            </w:r>
          </w:p>
          <w:p w14:paraId="162A5210" w14:textId="77777777" w:rsidR="00FC6C26" w:rsidRPr="00C4280C" w:rsidRDefault="00FC6C26" w:rsidP="00FC6C26">
            <w:pPr>
              <w:ind w:firstLine="11"/>
            </w:pPr>
          </w:p>
          <w:p w14:paraId="2F3DC052" w14:textId="709AFCB0"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4A597725" w14:textId="77777777" w:rsidTr="009371E4">
        <w:trPr>
          <w:trHeight w:val="230"/>
        </w:trPr>
        <w:tc>
          <w:tcPr>
            <w:tcW w:w="993" w:type="dxa"/>
          </w:tcPr>
          <w:p w14:paraId="017E1DEF" w14:textId="77777777" w:rsidR="00FC6C26" w:rsidRPr="00C4280C" w:rsidRDefault="00FC6C26" w:rsidP="00FC6C26">
            <w:pPr>
              <w:pStyle w:val="ac"/>
              <w:numPr>
                <w:ilvl w:val="0"/>
                <w:numId w:val="38"/>
              </w:numPr>
              <w:jc w:val="center"/>
            </w:pPr>
          </w:p>
        </w:tc>
        <w:tc>
          <w:tcPr>
            <w:tcW w:w="2438" w:type="dxa"/>
          </w:tcPr>
          <w:p w14:paraId="5E4F0342" w14:textId="2DE8E338"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83CE5FA" w14:textId="142CA634" w:rsidR="00FC6C26" w:rsidRPr="00C4280C" w:rsidRDefault="00FC6C26" w:rsidP="00FC6C26">
            <w:pPr>
              <w:ind w:firstLine="5"/>
              <w:rPr>
                <w:lang w:val="en-US"/>
              </w:rPr>
            </w:pPr>
            <w:r w:rsidRPr="00C4280C">
              <w:rPr>
                <w:lang w:val="en-US"/>
              </w:rPr>
              <w:t>CorporateActionNotification/Document/CorpActnNtfctn/SplmtryData/Envlp/XtnsnDt/PricValtnDtls/PricDtls/Tp</w:t>
            </w:r>
          </w:p>
        </w:tc>
        <w:tc>
          <w:tcPr>
            <w:tcW w:w="7201" w:type="dxa"/>
          </w:tcPr>
          <w:p w14:paraId="7DDD2C34" w14:textId="77777777" w:rsidR="00FC6C26" w:rsidRPr="00C4280C" w:rsidRDefault="00FC6C26" w:rsidP="00FC6C26">
            <w:pPr>
              <w:ind w:firstLine="0"/>
            </w:pPr>
            <w:r w:rsidRPr="00C4280C">
              <w:t>Добавлено поле «Тип / Type» в блоке «Сведения о ценах/PriceDetails» с аннотацией НРД:</w:t>
            </w:r>
          </w:p>
          <w:p w14:paraId="28F5B869" w14:textId="77777777" w:rsidR="00FC6C26" w:rsidRPr="00C4280C" w:rsidRDefault="00FC6C26" w:rsidP="00FC6C26">
            <w:pPr>
              <w:ind w:firstLine="0"/>
            </w:pPr>
            <w:r w:rsidRPr="00C4280C">
              <w:t xml:space="preserve">Может принимать значения: </w:t>
            </w:r>
          </w:p>
          <w:p w14:paraId="75B04ECF" w14:textId="77777777" w:rsidR="00FC6C26" w:rsidRPr="00C4280C" w:rsidRDefault="00FC6C26" w:rsidP="00FC6C26">
            <w:pPr>
              <w:ind w:firstLine="0"/>
            </w:pPr>
            <w:r w:rsidRPr="00C4280C">
              <w:t>NAVL - цена 1 пая полученная на основании стоимости чистых активов</w:t>
            </w:r>
          </w:p>
          <w:p w14:paraId="734F7571" w14:textId="77777777" w:rsidR="00FC6C26" w:rsidRPr="00C4280C" w:rsidRDefault="00FC6C26" w:rsidP="00FC6C26">
            <w:pPr>
              <w:ind w:firstLine="11"/>
            </w:pPr>
          </w:p>
        </w:tc>
      </w:tr>
      <w:tr w:rsidR="00FC6C26" w:rsidRPr="00C4280C" w14:paraId="11A26E28" w14:textId="77777777" w:rsidTr="009371E4">
        <w:trPr>
          <w:trHeight w:val="230"/>
        </w:trPr>
        <w:tc>
          <w:tcPr>
            <w:tcW w:w="993" w:type="dxa"/>
          </w:tcPr>
          <w:p w14:paraId="39277FF1" w14:textId="77777777" w:rsidR="00FC6C26" w:rsidRPr="00C4280C" w:rsidRDefault="00FC6C26" w:rsidP="00FC6C26">
            <w:pPr>
              <w:pStyle w:val="ac"/>
              <w:numPr>
                <w:ilvl w:val="0"/>
                <w:numId w:val="38"/>
              </w:numPr>
              <w:jc w:val="center"/>
            </w:pPr>
          </w:p>
        </w:tc>
        <w:tc>
          <w:tcPr>
            <w:tcW w:w="2438" w:type="dxa"/>
          </w:tcPr>
          <w:p w14:paraId="3B641FC9" w14:textId="52524BA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B2436B1" w14:textId="393EC613" w:rsidR="00FC6C26" w:rsidRPr="00C4280C" w:rsidRDefault="00FC6C26" w:rsidP="00FC6C26">
            <w:pPr>
              <w:ind w:firstLine="5"/>
              <w:rPr>
                <w:lang w:val="en-US"/>
              </w:rPr>
            </w:pPr>
            <w:r w:rsidRPr="00C4280C">
              <w:rPr>
                <w:lang w:val="en-US"/>
              </w:rPr>
              <w:t>CorporateActionNotification/Document/CorpActnNtfctn/SplmtryData/Envlp/XtnsnDt/PricValtnDtls/PricDtls/Val/Amt + @Ccy</w:t>
            </w:r>
          </w:p>
        </w:tc>
        <w:tc>
          <w:tcPr>
            <w:tcW w:w="7201" w:type="dxa"/>
          </w:tcPr>
          <w:p w14:paraId="1343ACEA" w14:textId="77777777" w:rsidR="00FC6C26" w:rsidRPr="00C4280C" w:rsidRDefault="00FC6C26" w:rsidP="00FC6C26">
            <w:pPr>
              <w:ind w:firstLine="0"/>
            </w:pPr>
            <w:r w:rsidRPr="00C4280C">
              <w:t>Добавлено поле «Сумма / Amount» в блоке «Сведения о ценах/PriceDetails» с аннотацией НРД:</w:t>
            </w:r>
          </w:p>
          <w:p w14:paraId="264D57B7" w14:textId="77777777" w:rsidR="00FC6C26" w:rsidRPr="00C4280C" w:rsidRDefault="00FC6C26" w:rsidP="00FC6C26">
            <w:pPr>
              <w:ind w:firstLine="0"/>
            </w:pPr>
          </w:p>
          <w:p w14:paraId="200506AF" w14:textId="77777777" w:rsidR="00FC6C26" w:rsidRPr="00C4280C" w:rsidRDefault="00FC6C26" w:rsidP="00FC6C26">
            <w:pPr>
              <w:ind w:firstLine="0"/>
            </w:pPr>
            <w:r w:rsidRPr="00C4280C">
              <w:t xml:space="preserve">Для  КД REDM с подтипом UNTR (*/LwsInPlcCd= UNTR) с финансовым инструментом "пай" с кодом NAVL указывается расчетная стоимость пая на дату наступления основания прекращения ПИФ </w:t>
            </w:r>
          </w:p>
          <w:p w14:paraId="0752E185" w14:textId="7BDE3246"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4AF73389" w14:textId="77777777" w:rsidTr="009371E4">
        <w:trPr>
          <w:trHeight w:val="230"/>
        </w:trPr>
        <w:tc>
          <w:tcPr>
            <w:tcW w:w="993" w:type="dxa"/>
          </w:tcPr>
          <w:p w14:paraId="61285EC2" w14:textId="77777777" w:rsidR="00FC6C26" w:rsidRPr="00C4280C" w:rsidRDefault="00FC6C26" w:rsidP="00FC6C26">
            <w:pPr>
              <w:pStyle w:val="ac"/>
              <w:numPr>
                <w:ilvl w:val="0"/>
                <w:numId w:val="38"/>
              </w:numPr>
              <w:jc w:val="center"/>
            </w:pPr>
          </w:p>
        </w:tc>
        <w:tc>
          <w:tcPr>
            <w:tcW w:w="2438" w:type="dxa"/>
          </w:tcPr>
          <w:p w14:paraId="64C819CE" w14:textId="200F0CB3"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B92F22A" w14:textId="735ABAAA" w:rsidR="00FC6C26" w:rsidRPr="00C4280C" w:rsidRDefault="00A1638D" w:rsidP="00FC6C26">
            <w:pPr>
              <w:ind w:firstLine="5"/>
              <w:rPr>
                <w:lang w:val="en-US"/>
              </w:rPr>
            </w:pPr>
            <w:r w:rsidRPr="00C4280C">
              <w:rPr>
                <w:lang w:val="en-US"/>
              </w:rPr>
              <w:t>CorporateActionNotification/Document/CorpActnNtfctn/SplmtryData/Envlp/XtnsnDt/PricValtnDtls/PricDtls/ChngValToPrvsDt</w:t>
            </w:r>
          </w:p>
        </w:tc>
        <w:tc>
          <w:tcPr>
            <w:tcW w:w="7201" w:type="dxa"/>
          </w:tcPr>
          <w:p w14:paraId="2CE2D5D6" w14:textId="77777777" w:rsidR="00FC6C26" w:rsidRPr="00C4280C" w:rsidRDefault="00FC6C26" w:rsidP="00FC6C26">
            <w:pPr>
              <w:ind w:firstLine="0"/>
            </w:pPr>
            <w:r w:rsidRPr="00C4280C">
              <w:t>Добавлено поле «Изменение стоимости пая к предыдущей дате / ChangeValueTo PreviousDate» в блоке «Сведения о ценах/PriceDetails» с аннотацией НРД:</w:t>
            </w:r>
          </w:p>
          <w:p w14:paraId="7F611889" w14:textId="14892ADA" w:rsidR="00FC6C26" w:rsidRPr="00C4280C" w:rsidRDefault="00FC6C26">
            <w:pPr>
              <w:ind w:firstLine="11"/>
            </w:pPr>
            <w:r w:rsidRPr="00C4280C">
              <w:t xml:space="preserve">В сообщении «Уведомление о корпоративном действии / </w:t>
            </w:r>
            <w:r w:rsidRPr="00C4280C">
              <w:rPr>
                <w:lang w:val="en-US"/>
              </w:rPr>
              <w:t>CorporateActionNotification</w:t>
            </w:r>
            <w:r w:rsidRPr="00C4280C">
              <w:t>» поле не используется.</w:t>
            </w:r>
          </w:p>
        </w:tc>
      </w:tr>
      <w:tr w:rsidR="00FC6C26" w:rsidRPr="00C4280C" w14:paraId="67D75A9D" w14:textId="77777777" w:rsidTr="009371E4">
        <w:trPr>
          <w:trHeight w:val="230"/>
        </w:trPr>
        <w:tc>
          <w:tcPr>
            <w:tcW w:w="993" w:type="dxa"/>
          </w:tcPr>
          <w:p w14:paraId="56ACED47" w14:textId="77777777" w:rsidR="00FC6C26" w:rsidRPr="00C4280C" w:rsidRDefault="00FC6C26" w:rsidP="00FC6C26">
            <w:pPr>
              <w:pStyle w:val="ac"/>
              <w:numPr>
                <w:ilvl w:val="0"/>
                <w:numId w:val="38"/>
              </w:numPr>
              <w:jc w:val="center"/>
            </w:pPr>
          </w:p>
        </w:tc>
        <w:tc>
          <w:tcPr>
            <w:tcW w:w="2438" w:type="dxa"/>
          </w:tcPr>
          <w:p w14:paraId="43179728" w14:textId="38775186"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7B0EB59D" w14:textId="3496529C" w:rsidR="00FC6C26" w:rsidRPr="00C4280C" w:rsidRDefault="00FC6C26" w:rsidP="00FC6C26">
            <w:pPr>
              <w:ind w:firstLine="5"/>
              <w:rPr>
                <w:lang w:val="en-US"/>
              </w:rPr>
            </w:pPr>
            <w:r w:rsidRPr="00C4280C">
              <w:rPr>
                <w:lang w:val="en-US"/>
              </w:rPr>
              <w:t>RequestForMeeting/Document/RqstMtg/NewFndMgmtCpny</w:t>
            </w:r>
          </w:p>
        </w:tc>
        <w:tc>
          <w:tcPr>
            <w:tcW w:w="7201" w:type="dxa"/>
          </w:tcPr>
          <w:p w14:paraId="22544946" w14:textId="2F405201" w:rsidR="00FC6C26" w:rsidRPr="00C4280C" w:rsidRDefault="00FC6C26" w:rsidP="00FC6C26">
            <w:pPr>
              <w:ind w:firstLine="11"/>
            </w:pPr>
            <w:r w:rsidRPr="00C4280C">
              <w:t>Добавлен блок "Новая Управляющая компания / New Fund Management Company" с аннотацией НРД:</w:t>
            </w:r>
          </w:p>
          <w:p w14:paraId="168BC2F2" w14:textId="7DF55407" w:rsidR="00FC6C26" w:rsidRPr="00C4280C" w:rsidRDefault="00FC6C26" w:rsidP="00FC6C26">
            <w:pPr>
              <w:ind w:firstLine="11"/>
            </w:pPr>
            <w:r w:rsidRPr="00C4280C">
              <w:t>Блок доступ</w:t>
            </w:r>
            <w:r w:rsidR="00437FE4">
              <w:t>ен для использования с 02</w:t>
            </w:r>
            <w:r w:rsidRPr="00C4280C">
              <w:t>.03.2026</w:t>
            </w:r>
          </w:p>
          <w:p w14:paraId="0AC28074" w14:textId="5030DD28" w:rsidR="00FC6C26" w:rsidRPr="00C4280C" w:rsidRDefault="00FC6C26" w:rsidP="00FC6C26">
            <w:pPr>
              <w:ind w:firstLine="11"/>
            </w:pPr>
            <w:r w:rsidRPr="00C4280C">
              <w:t>Используется только для КД OMET, в случае если владельцы инвестиционных паев требуют проведения заседания или заочного голосования для принятия решения общим собранием по вопросу о передаче прав и обязанностей по договору доверительного управления фондом другой управляющей компании</w:t>
            </w:r>
          </w:p>
          <w:p w14:paraId="7E5A514D" w14:textId="77777777" w:rsidR="00FC6C26" w:rsidRPr="00C4280C" w:rsidRDefault="00FC6C26" w:rsidP="00FC6C26">
            <w:pPr>
              <w:ind w:firstLine="11"/>
            </w:pPr>
          </w:p>
        </w:tc>
      </w:tr>
      <w:tr w:rsidR="00FC6C26" w:rsidRPr="00C4280C" w14:paraId="01FE300F" w14:textId="77777777" w:rsidTr="009371E4">
        <w:trPr>
          <w:trHeight w:val="230"/>
        </w:trPr>
        <w:tc>
          <w:tcPr>
            <w:tcW w:w="993" w:type="dxa"/>
          </w:tcPr>
          <w:p w14:paraId="10FAE85A" w14:textId="77777777" w:rsidR="00FC6C26" w:rsidRPr="00C4280C" w:rsidRDefault="00FC6C26" w:rsidP="00FC6C26">
            <w:pPr>
              <w:pStyle w:val="ac"/>
              <w:numPr>
                <w:ilvl w:val="0"/>
                <w:numId w:val="38"/>
              </w:numPr>
              <w:jc w:val="center"/>
            </w:pPr>
          </w:p>
        </w:tc>
        <w:tc>
          <w:tcPr>
            <w:tcW w:w="2438" w:type="dxa"/>
          </w:tcPr>
          <w:p w14:paraId="04B08ECE" w14:textId="349D2300" w:rsidR="00FC6C26" w:rsidRPr="00C4280C" w:rsidRDefault="00FC6C26" w:rsidP="00FC6C26">
            <w:pPr>
              <w:ind w:firstLine="5"/>
              <w:rPr>
                <w:lang w:val="en-US"/>
              </w:rPr>
            </w:pPr>
            <w:r w:rsidRPr="00C4280C">
              <w:rPr>
                <w:lang w:val="en-US"/>
              </w:rPr>
              <w:t xml:space="preserve">Требование созыва / RequestForMeeting </w:t>
            </w:r>
            <w:r w:rsidRPr="00C4280C">
              <w:rPr>
                <w:lang w:val="en-US"/>
              </w:rPr>
              <w:lastRenderedPageBreak/>
              <w:t>(nsdr.nd004</w:t>
            </w:r>
          </w:p>
        </w:tc>
        <w:tc>
          <w:tcPr>
            <w:tcW w:w="4536" w:type="dxa"/>
          </w:tcPr>
          <w:p w14:paraId="04631A9B" w14:textId="4A96374B" w:rsidR="00FC6C26" w:rsidRPr="00C4280C" w:rsidRDefault="00FC6C26" w:rsidP="00FC6C26">
            <w:pPr>
              <w:ind w:firstLine="5"/>
              <w:rPr>
                <w:lang w:val="en-US"/>
              </w:rPr>
            </w:pPr>
            <w:r w:rsidRPr="00C4280C">
              <w:rPr>
                <w:lang w:val="en-US"/>
              </w:rPr>
              <w:lastRenderedPageBreak/>
              <w:t>RequestForMeeting/Document/RqstMtg/NewFndMgmtCpny/FndMgmtCpnyChngInd</w:t>
            </w:r>
          </w:p>
        </w:tc>
        <w:tc>
          <w:tcPr>
            <w:tcW w:w="7201" w:type="dxa"/>
          </w:tcPr>
          <w:p w14:paraId="69004E66" w14:textId="391A50EE" w:rsidR="00FC6C26" w:rsidRPr="00C4280C" w:rsidRDefault="00FC6C26" w:rsidP="00FC6C26">
            <w:pPr>
              <w:ind w:firstLine="11"/>
            </w:pPr>
            <w:r w:rsidRPr="00C4280C">
              <w:t xml:space="preserve">Добавлено поле «Признак передачи прав и обязанностей другой управляющей компании / Fund Management Company Сhange </w:t>
            </w:r>
            <w:r w:rsidRPr="00C4280C">
              <w:lastRenderedPageBreak/>
              <w:t>Indicator» в блок «Новая Управляющая компания / New Fund Management Company»</w:t>
            </w:r>
          </w:p>
        </w:tc>
      </w:tr>
      <w:tr w:rsidR="00FC6C26" w:rsidRPr="00C4280C" w14:paraId="3A1DF5A1" w14:textId="77777777" w:rsidTr="009371E4">
        <w:trPr>
          <w:trHeight w:val="230"/>
        </w:trPr>
        <w:tc>
          <w:tcPr>
            <w:tcW w:w="993" w:type="dxa"/>
          </w:tcPr>
          <w:p w14:paraId="60F2A6DF" w14:textId="77777777" w:rsidR="00FC6C26" w:rsidRPr="00C4280C" w:rsidRDefault="00FC6C26" w:rsidP="00FC6C26">
            <w:pPr>
              <w:pStyle w:val="ac"/>
              <w:numPr>
                <w:ilvl w:val="0"/>
                <w:numId w:val="38"/>
              </w:numPr>
              <w:jc w:val="center"/>
            </w:pPr>
          </w:p>
        </w:tc>
        <w:tc>
          <w:tcPr>
            <w:tcW w:w="2438" w:type="dxa"/>
          </w:tcPr>
          <w:p w14:paraId="57F8A176" w14:textId="0B548C59"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78570DA5" w14:textId="36CFAA7D" w:rsidR="00FC6C26" w:rsidRPr="00C4280C" w:rsidRDefault="00FC6C26" w:rsidP="00FC6C26">
            <w:pPr>
              <w:ind w:firstLine="5"/>
              <w:rPr>
                <w:lang w:val="en-US"/>
              </w:rPr>
            </w:pPr>
            <w:r w:rsidRPr="00C4280C">
              <w:rPr>
                <w:lang w:val="en-US"/>
              </w:rPr>
              <w:t>RequestForMeeting/Document/RqstMtg/NewFndMgmtCpny/FndMgmtCpny</w:t>
            </w:r>
          </w:p>
        </w:tc>
        <w:tc>
          <w:tcPr>
            <w:tcW w:w="7201" w:type="dxa"/>
          </w:tcPr>
          <w:p w14:paraId="64A9B5AC" w14:textId="786A645B" w:rsidR="00FC6C26" w:rsidRPr="00C4280C" w:rsidRDefault="00FC6C26" w:rsidP="00FC6C26">
            <w:pPr>
              <w:ind w:firstLine="11"/>
            </w:pPr>
            <w:r w:rsidRPr="00C4280C">
              <w:t>Добавлен блок " Управляющая компания / Fund Management Company" для указания реквизитов новой УК, с аннотацией НРД:</w:t>
            </w:r>
          </w:p>
          <w:p w14:paraId="3D8626D2" w14:textId="77777777" w:rsidR="00FC6C26" w:rsidRPr="00C4280C" w:rsidRDefault="00FC6C26" w:rsidP="00FC6C26">
            <w:pPr>
              <w:ind w:firstLine="11"/>
            </w:pPr>
            <w:r w:rsidRPr="00C4280C">
              <w:t>Используется только для КД OMET, обязательно указывается в случае если выставлен признак "На общем собрании будет приниматься решение по вопросу о передаче прав и обязанностей по договору доверительного управления фондом другой управляющей компании". */FndMgmtCpnyChngInd=tue.</w:t>
            </w:r>
          </w:p>
          <w:p w14:paraId="27FC18FE" w14:textId="38194C05" w:rsidR="00FC6C26" w:rsidRPr="00C4280C" w:rsidRDefault="00FC6C26" w:rsidP="00FC6C26">
            <w:pPr>
              <w:ind w:firstLine="11"/>
            </w:pPr>
            <w:r w:rsidRPr="00C4280C">
              <w:t>Указывается идентификатор Управляющей компании паевого инвестиционного фонда.</w:t>
            </w:r>
          </w:p>
          <w:p w14:paraId="0D57A124" w14:textId="77777777" w:rsidR="00FC6C26" w:rsidRPr="00C4280C" w:rsidRDefault="00FC6C26" w:rsidP="00FC6C26">
            <w:pPr>
              <w:ind w:firstLine="11"/>
            </w:pPr>
            <w:r w:rsidRPr="00C4280C">
              <w:t>Для описания УК используются:</w:t>
            </w:r>
          </w:p>
          <w:p w14:paraId="1DC3AB53" w14:textId="77777777" w:rsidR="00FC6C26" w:rsidRPr="00C4280C" w:rsidRDefault="00FC6C26" w:rsidP="00FC6C26">
            <w:pPr>
              <w:ind w:firstLine="11"/>
            </w:pPr>
            <w:r w:rsidRPr="00C4280C">
              <w:t xml:space="preserve">поле */FndMgmtCpny/Nm - Полное фирменное наименование УК, обязательно, </w:t>
            </w:r>
          </w:p>
          <w:p w14:paraId="2498F311" w14:textId="5C8AA7F4" w:rsidR="00FC6C26" w:rsidRPr="00C4280C" w:rsidRDefault="00FC6C26" w:rsidP="00FC6C26">
            <w:pPr>
              <w:ind w:firstLine="11"/>
            </w:pPr>
            <w:r w:rsidRPr="00C4280C">
              <w:t>поле */FndMgmtCpny/Id/OrgId/Othr/Id - ОГРН УК, а поле */Issr= OGRN, обязательно</w:t>
            </w:r>
          </w:p>
          <w:p w14:paraId="3EB374B8" w14:textId="77777777" w:rsidR="00FC6C26" w:rsidRPr="00C4280C" w:rsidRDefault="00FC6C26" w:rsidP="00FC6C26">
            <w:pPr>
              <w:ind w:firstLine="11"/>
            </w:pPr>
          </w:p>
        </w:tc>
      </w:tr>
      <w:tr w:rsidR="00FC6C26" w:rsidRPr="00C4280C" w14:paraId="011C3F57" w14:textId="77777777" w:rsidTr="009371E4">
        <w:trPr>
          <w:trHeight w:val="230"/>
        </w:trPr>
        <w:tc>
          <w:tcPr>
            <w:tcW w:w="993" w:type="dxa"/>
          </w:tcPr>
          <w:p w14:paraId="4C4D86FD" w14:textId="77777777" w:rsidR="00FC6C26" w:rsidRPr="00C4280C" w:rsidRDefault="00FC6C26" w:rsidP="00FC6C26">
            <w:pPr>
              <w:pStyle w:val="ac"/>
              <w:numPr>
                <w:ilvl w:val="0"/>
                <w:numId w:val="38"/>
              </w:numPr>
              <w:jc w:val="center"/>
            </w:pPr>
          </w:p>
        </w:tc>
        <w:tc>
          <w:tcPr>
            <w:tcW w:w="2438" w:type="dxa"/>
          </w:tcPr>
          <w:p w14:paraId="554069CE" w14:textId="4598E189"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2327F222" w14:textId="177C68C1" w:rsidR="00FC6C26" w:rsidRPr="00C4280C" w:rsidRDefault="00FC6C26" w:rsidP="00FC6C26">
            <w:pPr>
              <w:ind w:firstLine="5"/>
              <w:rPr>
                <w:lang w:val="en-US"/>
              </w:rPr>
            </w:pPr>
            <w:r w:rsidRPr="00C4280C">
              <w:rPr>
                <w:lang w:val="en-US"/>
              </w:rPr>
              <w:t>RequestForMeeting/Document/RqstMtg/NewFndMgmtCpny/FndMgmtCpny/FullNm</w:t>
            </w:r>
          </w:p>
        </w:tc>
        <w:tc>
          <w:tcPr>
            <w:tcW w:w="7201" w:type="dxa"/>
          </w:tcPr>
          <w:p w14:paraId="4E80C437" w14:textId="7F3FEA40" w:rsidR="00FC6C26" w:rsidRPr="00C4280C" w:rsidRDefault="00FC6C26">
            <w:pPr>
              <w:ind w:firstLine="11"/>
            </w:pPr>
            <w:r w:rsidRPr="00C4280C">
              <w:t xml:space="preserve">Добавлено поле «Полное наименование / Name» в блок «Новая Управляющая компания / New Fund Management Company» </w:t>
            </w:r>
          </w:p>
        </w:tc>
      </w:tr>
      <w:tr w:rsidR="00FC6C26" w:rsidRPr="00C4280C" w14:paraId="175B336F" w14:textId="77777777" w:rsidTr="009371E4">
        <w:trPr>
          <w:trHeight w:val="230"/>
        </w:trPr>
        <w:tc>
          <w:tcPr>
            <w:tcW w:w="993" w:type="dxa"/>
          </w:tcPr>
          <w:p w14:paraId="002DA402" w14:textId="77777777" w:rsidR="00FC6C26" w:rsidRPr="00C4280C" w:rsidRDefault="00FC6C26" w:rsidP="00FC6C26">
            <w:pPr>
              <w:pStyle w:val="ac"/>
              <w:numPr>
                <w:ilvl w:val="0"/>
                <w:numId w:val="38"/>
              </w:numPr>
              <w:jc w:val="center"/>
            </w:pPr>
          </w:p>
        </w:tc>
        <w:tc>
          <w:tcPr>
            <w:tcW w:w="2438" w:type="dxa"/>
          </w:tcPr>
          <w:p w14:paraId="71F9A3B6" w14:textId="15112F3F"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110A65CC" w14:textId="41C8A038" w:rsidR="00FC6C26" w:rsidRPr="00C4280C" w:rsidRDefault="00FC6C26" w:rsidP="00FC6C26">
            <w:pPr>
              <w:ind w:firstLine="5"/>
              <w:rPr>
                <w:lang w:val="en-US"/>
              </w:rPr>
            </w:pPr>
            <w:r w:rsidRPr="00C4280C">
              <w:rPr>
                <w:lang w:val="en-US"/>
              </w:rPr>
              <w:t>RequestForMeeting/Document/RqstMtg/NewFndMgmtCpny/FndMgmtCpny/Id/Othr/Id</w:t>
            </w:r>
          </w:p>
        </w:tc>
        <w:tc>
          <w:tcPr>
            <w:tcW w:w="7201" w:type="dxa"/>
          </w:tcPr>
          <w:p w14:paraId="56EFFB88" w14:textId="2CBCD5E1" w:rsidR="00FC6C26" w:rsidRPr="00C4280C" w:rsidRDefault="00FC6C26" w:rsidP="00FC6C26">
            <w:pPr>
              <w:ind w:firstLine="11"/>
            </w:pPr>
            <w:r w:rsidRPr="00C4280C">
              <w:t>Добавлено поле «Идентификатор / Identification» в блок «Новая Управляющая компания / New Fund Management Company» для указания ОГРН новой УК.</w:t>
            </w:r>
          </w:p>
        </w:tc>
      </w:tr>
      <w:tr w:rsidR="00FC6C26" w:rsidRPr="00C4280C" w14:paraId="2ED586E1" w14:textId="77777777" w:rsidTr="009371E4">
        <w:trPr>
          <w:trHeight w:val="230"/>
        </w:trPr>
        <w:tc>
          <w:tcPr>
            <w:tcW w:w="993" w:type="dxa"/>
          </w:tcPr>
          <w:p w14:paraId="780951ED" w14:textId="77777777" w:rsidR="00FC6C26" w:rsidRPr="00C4280C" w:rsidRDefault="00FC6C26" w:rsidP="00FC6C26">
            <w:pPr>
              <w:pStyle w:val="ac"/>
              <w:numPr>
                <w:ilvl w:val="0"/>
                <w:numId w:val="38"/>
              </w:numPr>
              <w:jc w:val="center"/>
            </w:pPr>
          </w:p>
        </w:tc>
        <w:tc>
          <w:tcPr>
            <w:tcW w:w="2438" w:type="dxa"/>
          </w:tcPr>
          <w:p w14:paraId="2D9ACC69" w14:textId="7164B2D5"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1898F845" w14:textId="4239F72A" w:rsidR="00FC6C26" w:rsidRPr="00C4280C" w:rsidRDefault="00FC6C26" w:rsidP="00FC6C26">
            <w:pPr>
              <w:ind w:firstLine="5"/>
            </w:pPr>
          </w:p>
        </w:tc>
        <w:tc>
          <w:tcPr>
            <w:tcW w:w="4536" w:type="dxa"/>
          </w:tcPr>
          <w:p w14:paraId="7C0CF6E8" w14:textId="77777777" w:rsidR="00FC6C26" w:rsidRPr="00C4280C" w:rsidRDefault="00FC6C26" w:rsidP="00FC6C26">
            <w:pPr>
              <w:ind w:firstLine="5"/>
              <w:rPr>
                <w:lang w:val="en-US"/>
              </w:rPr>
            </w:pPr>
            <w:r w:rsidRPr="00C4280C">
              <w:rPr>
                <w:lang w:val="en-US"/>
              </w:rPr>
              <w:t>MeetingNotification/Document/MtgNtfctn/Scty</w:t>
            </w:r>
          </w:p>
          <w:p w14:paraId="3F793C9E" w14:textId="198E812D" w:rsidR="00FC6C26" w:rsidRPr="00C4280C" w:rsidRDefault="00FC6C26" w:rsidP="00FC6C26">
            <w:pPr>
              <w:ind w:firstLine="5"/>
              <w:rPr>
                <w:lang w:val="en-US"/>
              </w:rPr>
            </w:pPr>
          </w:p>
        </w:tc>
        <w:tc>
          <w:tcPr>
            <w:tcW w:w="7201" w:type="dxa"/>
          </w:tcPr>
          <w:p w14:paraId="0A1E4644" w14:textId="77777777" w:rsidR="00FC6C26" w:rsidRPr="00C4280C" w:rsidRDefault="00FC6C26" w:rsidP="00FC6C26">
            <w:pPr>
              <w:ind w:firstLine="11"/>
            </w:pPr>
            <w:r w:rsidRPr="00C4280C">
              <w:t>В блок «Ценные бумаги / Security» в аннотацию НРД добавлен комментарий:</w:t>
            </w:r>
          </w:p>
          <w:p w14:paraId="467A6429" w14:textId="55234F30" w:rsidR="00FC6C26" w:rsidRPr="00C4280C" w:rsidRDefault="00FC6C26" w:rsidP="00FC6C26">
            <w:pPr>
              <w:ind w:firstLine="11"/>
            </w:pPr>
            <w:r w:rsidRPr="00C4280C">
              <w:t>Для КД OMET по российским ценны</w:t>
            </w:r>
            <w:r w:rsidR="00437FE4">
              <w:t>м бумагам в сообщении о КД до 02</w:t>
            </w:r>
            <w:r w:rsidRPr="00C4280C">
              <w:t xml:space="preserve">.03.2026 должна быть указана только одна ценная бумага. </w:t>
            </w:r>
          </w:p>
          <w:p w14:paraId="2917532A" w14:textId="60616158" w:rsidR="00FC6C26" w:rsidRPr="00C4280C" w:rsidRDefault="00FC6C26" w:rsidP="00FC6C26">
            <w:pPr>
              <w:ind w:firstLine="11"/>
            </w:pPr>
            <w:r w:rsidRPr="00C4280C">
              <w:t>После этой даты указываются все паи участвующие в КД, в том числе и не голосующие паи, по которым возникают дополнительные права.</w:t>
            </w:r>
          </w:p>
        </w:tc>
      </w:tr>
      <w:tr w:rsidR="00FC6C26" w:rsidRPr="00C4280C" w14:paraId="7EDC4012" w14:textId="77777777" w:rsidTr="009371E4">
        <w:trPr>
          <w:trHeight w:val="230"/>
        </w:trPr>
        <w:tc>
          <w:tcPr>
            <w:tcW w:w="993" w:type="dxa"/>
          </w:tcPr>
          <w:p w14:paraId="00905651" w14:textId="77777777" w:rsidR="00FC6C26" w:rsidRPr="00C4280C" w:rsidRDefault="00FC6C26" w:rsidP="00FC6C26">
            <w:pPr>
              <w:pStyle w:val="ac"/>
              <w:numPr>
                <w:ilvl w:val="0"/>
                <w:numId w:val="38"/>
              </w:numPr>
              <w:jc w:val="center"/>
            </w:pPr>
          </w:p>
        </w:tc>
        <w:tc>
          <w:tcPr>
            <w:tcW w:w="2438" w:type="dxa"/>
          </w:tcPr>
          <w:p w14:paraId="7B5C197D"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3C4C132E" w14:textId="77777777" w:rsidR="00FC6C26" w:rsidRPr="00C4280C" w:rsidRDefault="00FC6C26" w:rsidP="00FC6C26">
            <w:pPr>
              <w:ind w:firstLine="5"/>
            </w:pPr>
          </w:p>
        </w:tc>
        <w:tc>
          <w:tcPr>
            <w:tcW w:w="4536" w:type="dxa"/>
          </w:tcPr>
          <w:p w14:paraId="4D889691" w14:textId="23B51BCF" w:rsidR="00FC6C26" w:rsidRPr="00C4280C" w:rsidRDefault="00FC6C26" w:rsidP="00FC6C26">
            <w:pPr>
              <w:ind w:firstLine="5"/>
              <w:rPr>
                <w:lang w:val="en-US"/>
              </w:rPr>
            </w:pPr>
            <w:r w:rsidRPr="00C4280C">
              <w:rPr>
                <w:lang w:val="en-US"/>
              </w:rPr>
              <w:lastRenderedPageBreak/>
              <w:t>MeetingNotification/Document/MtgNtfctn/Xtnsn/XtnsnEnvlp/XtnsnDt/VtAddRqrmnts</w:t>
            </w:r>
          </w:p>
        </w:tc>
        <w:tc>
          <w:tcPr>
            <w:tcW w:w="7201" w:type="dxa"/>
          </w:tcPr>
          <w:p w14:paraId="26F83E0C" w14:textId="2470EA96" w:rsidR="00FC6C26" w:rsidRPr="00C4280C" w:rsidRDefault="00FC6C26" w:rsidP="00FC6C26">
            <w:pPr>
              <w:ind w:firstLine="11"/>
            </w:pPr>
            <w:r w:rsidRPr="00C4280C">
              <w:t>В блоке «Дополнительные требования к голосованию / Vote Additional Requirements» в аннотацию НРД добавлен комментарий: Для КД OMET блок обязательно заполняется для каждого вопроса повестки дня.</w:t>
            </w:r>
          </w:p>
          <w:p w14:paraId="0C05093A" w14:textId="7E7699D3" w:rsidR="00FC6C26" w:rsidRPr="00C4280C" w:rsidRDefault="00FC6C26" w:rsidP="00FC6C26">
            <w:pPr>
              <w:ind w:firstLine="11"/>
            </w:pPr>
          </w:p>
        </w:tc>
      </w:tr>
      <w:tr w:rsidR="00FC6C26" w:rsidRPr="00C4280C" w14:paraId="7B067B63" w14:textId="77777777" w:rsidTr="009371E4">
        <w:trPr>
          <w:trHeight w:val="230"/>
        </w:trPr>
        <w:tc>
          <w:tcPr>
            <w:tcW w:w="993" w:type="dxa"/>
          </w:tcPr>
          <w:p w14:paraId="63BF7A82" w14:textId="77777777" w:rsidR="00FC6C26" w:rsidRPr="00C4280C" w:rsidRDefault="00FC6C26" w:rsidP="00FC6C26">
            <w:pPr>
              <w:pStyle w:val="ac"/>
              <w:numPr>
                <w:ilvl w:val="0"/>
                <w:numId w:val="38"/>
              </w:numPr>
              <w:jc w:val="center"/>
            </w:pPr>
          </w:p>
        </w:tc>
        <w:tc>
          <w:tcPr>
            <w:tcW w:w="2438" w:type="dxa"/>
          </w:tcPr>
          <w:p w14:paraId="399B3015"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43CBB441" w14:textId="77777777" w:rsidR="00FC6C26" w:rsidRPr="00C4280C" w:rsidRDefault="00FC6C26" w:rsidP="00FC6C26">
            <w:pPr>
              <w:ind w:firstLine="5"/>
            </w:pPr>
          </w:p>
        </w:tc>
        <w:tc>
          <w:tcPr>
            <w:tcW w:w="4536" w:type="dxa"/>
          </w:tcPr>
          <w:p w14:paraId="78CEF215" w14:textId="3DB7306A" w:rsidR="00FC6C26" w:rsidRPr="00C4280C" w:rsidRDefault="00FC6C26" w:rsidP="00FC6C26">
            <w:pPr>
              <w:ind w:firstLine="5"/>
              <w:rPr>
                <w:lang w:val="en-US"/>
              </w:rPr>
            </w:pPr>
            <w:r w:rsidRPr="00C4280C">
              <w:rPr>
                <w:lang w:val="en-US"/>
              </w:rPr>
              <w:t>MeetingNotification/Document/MtgNtfctn/Xtnsn/XtnsnEnvlp/XtnsnDt/VtAddRqrmnts/AddtlRght</w:t>
            </w:r>
          </w:p>
        </w:tc>
        <w:tc>
          <w:tcPr>
            <w:tcW w:w="7201" w:type="dxa"/>
          </w:tcPr>
          <w:p w14:paraId="5E741079" w14:textId="77777777" w:rsidR="00FC6C26" w:rsidRPr="00C4280C" w:rsidRDefault="00FC6C26" w:rsidP="00FC6C26">
            <w:pPr>
              <w:ind w:firstLine="11"/>
            </w:pPr>
            <w:r w:rsidRPr="00C4280C">
              <w:t xml:space="preserve">В блоке «Дополнительные права / Additional Right» в аннотацию НРД добавлен комментарий: </w:t>
            </w:r>
          </w:p>
          <w:p w14:paraId="3BCEFB8B" w14:textId="60D448A7" w:rsidR="00FC6C26" w:rsidRPr="00C4280C" w:rsidRDefault="00FC6C26" w:rsidP="00FC6C26">
            <w:pPr>
              <w:pStyle w:val="afd"/>
              <w:ind w:firstLine="11"/>
              <w:rPr>
                <w:szCs w:val="20"/>
              </w:rPr>
            </w:pPr>
            <w:r w:rsidRPr="00C4280C">
              <w:rPr>
                <w:szCs w:val="20"/>
              </w:rPr>
              <w:t>Возможные значени</w:t>
            </w:r>
            <w:r w:rsidR="00437FE4">
              <w:rPr>
                <w:szCs w:val="20"/>
              </w:rPr>
              <w:t>я для КД OMET (используются с 02</w:t>
            </w:r>
            <w:r w:rsidRPr="00C4280C">
              <w:rPr>
                <w:szCs w:val="20"/>
              </w:rPr>
              <w:t>.03.2026г.):</w:t>
            </w:r>
            <w:r w:rsidRPr="00C4280C">
              <w:rPr>
                <w:szCs w:val="20"/>
              </w:rPr>
              <w:br/>
              <w:t>СHPU - Право владельцев паев, голосовавших против принятого решения об утверждении изменений и дополнений ПДУ, требовать погашения всех или части принадлежащих им инвестиционных паев.</w:t>
            </w:r>
          </w:p>
          <w:p w14:paraId="0E94C729" w14:textId="77777777" w:rsidR="00FC6C26" w:rsidRPr="00C4280C" w:rsidRDefault="00FC6C26" w:rsidP="00FC6C26">
            <w:pPr>
              <w:pStyle w:val="afd"/>
              <w:ind w:firstLine="11"/>
              <w:rPr>
                <w:szCs w:val="20"/>
              </w:rPr>
            </w:pPr>
            <w:r w:rsidRPr="00C4280C">
              <w:rPr>
                <w:szCs w:val="20"/>
              </w:rPr>
              <w:t>CHDU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продлении срока действия договора ДУ фондом требовать погашения всех или части принадлежащих им инвестиционных паев</w:t>
            </w:r>
          </w:p>
          <w:p w14:paraId="7CA92431" w14:textId="11A60257" w:rsidR="00FC6C26" w:rsidRPr="00C4280C" w:rsidRDefault="00FC6C26" w:rsidP="00FC6C26">
            <w:pPr>
              <w:pStyle w:val="afd"/>
              <w:ind w:firstLine="11"/>
              <w:rPr>
                <w:szCs w:val="20"/>
              </w:rPr>
            </w:pPr>
            <w:r w:rsidRPr="00C4280C">
              <w:rPr>
                <w:szCs w:val="20"/>
              </w:rPr>
              <w:t>CHUK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передаче прав и обязанностей по договору доверительного управления фондом другой управляющей компании требовать погашения всех или части принадлежащих им инвестиционных паев</w:t>
            </w:r>
          </w:p>
          <w:p w14:paraId="362A12FB" w14:textId="62B54063" w:rsidR="00FC6C26" w:rsidRPr="00C4280C" w:rsidRDefault="00FC6C26" w:rsidP="00FC6C26">
            <w:pPr>
              <w:ind w:firstLine="11"/>
            </w:pPr>
          </w:p>
        </w:tc>
      </w:tr>
      <w:tr w:rsidR="00FC6C26" w:rsidRPr="00C4280C" w14:paraId="03B1DF1D" w14:textId="77777777" w:rsidTr="009371E4">
        <w:trPr>
          <w:trHeight w:val="230"/>
        </w:trPr>
        <w:tc>
          <w:tcPr>
            <w:tcW w:w="993" w:type="dxa"/>
          </w:tcPr>
          <w:p w14:paraId="18D5A930" w14:textId="77777777" w:rsidR="00FC6C26" w:rsidRPr="00C4280C" w:rsidRDefault="00FC6C26" w:rsidP="00FC6C26">
            <w:pPr>
              <w:pStyle w:val="ac"/>
              <w:numPr>
                <w:ilvl w:val="0"/>
                <w:numId w:val="38"/>
              </w:numPr>
              <w:jc w:val="center"/>
            </w:pPr>
          </w:p>
        </w:tc>
        <w:tc>
          <w:tcPr>
            <w:tcW w:w="2438" w:type="dxa"/>
          </w:tcPr>
          <w:p w14:paraId="11906AAD"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57C847DA" w14:textId="77777777" w:rsidR="00FC6C26" w:rsidRPr="00C4280C" w:rsidRDefault="00FC6C26" w:rsidP="00FC6C26">
            <w:pPr>
              <w:ind w:firstLine="5"/>
            </w:pPr>
          </w:p>
        </w:tc>
        <w:tc>
          <w:tcPr>
            <w:tcW w:w="4536" w:type="dxa"/>
          </w:tcPr>
          <w:p w14:paraId="39795B3D" w14:textId="26C20E02" w:rsidR="00FC6C26" w:rsidRPr="00C4280C" w:rsidRDefault="00FC6C26" w:rsidP="00FC6C26">
            <w:pPr>
              <w:ind w:firstLine="5"/>
              <w:rPr>
                <w:lang w:val="en-US"/>
              </w:rPr>
            </w:pPr>
            <w:r w:rsidRPr="00C4280C">
              <w:rPr>
                <w:lang w:val="en-US"/>
              </w:rPr>
              <w:t>MeetingNotification/Document/MtgNtfctn/Xtnsn/XtnsnEnvlp/XtnsnDt/MtgCndctg</w:t>
            </w:r>
          </w:p>
        </w:tc>
        <w:tc>
          <w:tcPr>
            <w:tcW w:w="7201" w:type="dxa"/>
          </w:tcPr>
          <w:p w14:paraId="299FB4DB" w14:textId="14D8AF11" w:rsidR="00FC6C26" w:rsidRPr="00C4280C" w:rsidRDefault="00FC6C26" w:rsidP="00FC6C26">
            <w:pPr>
              <w:ind w:firstLine="11"/>
            </w:pPr>
            <w:r w:rsidRPr="00C4280C">
              <w:t>Добавлен блок «Лицо, осуществляющее проведение заседания или заочного голосования /  Meeting conducting» с аннотацией НРД: Блок до</w:t>
            </w:r>
            <w:r w:rsidR="00437FE4">
              <w:t>ступен для использования с 02</w:t>
            </w:r>
            <w:r w:rsidRPr="00C4280C">
              <w:t>.03.2026. Используется для КД OMET по российским ценным бумагам, обязательно указывается в сообщениях код формы сообщения CA012 и CA014.</w:t>
            </w:r>
          </w:p>
          <w:p w14:paraId="4FF0B7D7" w14:textId="48BA14A8" w:rsidR="00FC6C26" w:rsidRPr="00C4280C" w:rsidRDefault="00FC6C26" w:rsidP="00FC6C26">
            <w:pPr>
              <w:ind w:firstLine="11"/>
            </w:pPr>
            <w:r w:rsidRPr="00C4280C">
              <w:t xml:space="preserve">Правила заполнения аналогичны как для уже реализованного блока «Лицо, принявшего решение о созыве /  Meeting Initiato» </w:t>
            </w:r>
          </w:p>
          <w:p w14:paraId="7FADF7A4" w14:textId="4834C31E" w:rsidR="00FC6C26" w:rsidRPr="00C4280C" w:rsidRDefault="00FC6C26" w:rsidP="00FC6C26">
            <w:pPr>
              <w:ind w:firstLine="11"/>
            </w:pPr>
          </w:p>
        </w:tc>
      </w:tr>
      <w:tr w:rsidR="00FC6C26" w:rsidRPr="00C4280C" w14:paraId="1F8EF5C7" w14:textId="77777777" w:rsidTr="009371E4">
        <w:trPr>
          <w:trHeight w:val="230"/>
        </w:trPr>
        <w:tc>
          <w:tcPr>
            <w:tcW w:w="993" w:type="dxa"/>
          </w:tcPr>
          <w:p w14:paraId="7621DD32" w14:textId="77777777" w:rsidR="00FC6C26" w:rsidRPr="00C4280C" w:rsidRDefault="00FC6C26" w:rsidP="00FC6C26">
            <w:pPr>
              <w:pStyle w:val="ac"/>
              <w:numPr>
                <w:ilvl w:val="0"/>
                <w:numId w:val="38"/>
              </w:numPr>
              <w:jc w:val="center"/>
            </w:pPr>
          </w:p>
        </w:tc>
        <w:tc>
          <w:tcPr>
            <w:tcW w:w="2438" w:type="dxa"/>
          </w:tcPr>
          <w:p w14:paraId="327C31BB"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0C2FB71C" w14:textId="77777777" w:rsidR="00FC6C26" w:rsidRPr="00C4280C" w:rsidRDefault="00FC6C26" w:rsidP="00FC6C26">
            <w:pPr>
              <w:ind w:firstLine="5"/>
            </w:pPr>
          </w:p>
        </w:tc>
        <w:tc>
          <w:tcPr>
            <w:tcW w:w="4536" w:type="dxa"/>
          </w:tcPr>
          <w:p w14:paraId="1D906F09" w14:textId="6E31A132" w:rsidR="00FC6C26" w:rsidRPr="00C4280C" w:rsidRDefault="00FC6C26" w:rsidP="00FC6C26">
            <w:pPr>
              <w:ind w:firstLine="5"/>
              <w:rPr>
                <w:lang w:val="en-US"/>
              </w:rPr>
            </w:pPr>
            <w:r w:rsidRPr="00C4280C">
              <w:rPr>
                <w:lang w:val="en-US"/>
              </w:rPr>
              <w:t>MeetingNotification/Document/MtgNtfctn/Xtnsn/XtnsnEnvlp/XtnsnDt/RegnPrtcptnMktStrt</w:t>
            </w:r>
          </w:p>
        </w:tc>
        <w:tc>
          <w:tcPr>
            <w:tcW w:w="7201" w:type="dxa"/>
          </w:tcPr>
          <w:p w14:paraId="60739429" w14:textId="77777777" w:rsidR="00FC6C26" w:rsidRPr="00C4280C" w:rsidRDefault="00FC6C26" w:rsidP="00FC6C26">
            <w:pPr>
              <w:ind w:firstLine="11"/>
            </w:pPr>
            <w:r w:rsidRPr="00C4280C">
              <w:t xml:space="preserve">Изменено название поля «Начало регистрации участников (установлен эмитентом/инициатором) / RegistrationParticipationMark», </w:t>
            </w:r>
          </w:p>
          <w:p w14:paraId="49007925" w14:textId="2D1FB4A7" w:rsidR="00FC6C26" w:rsidRPr="00C4280C" w:rsidRDefault="00FC6C26" w:rsidP="00FC6C26">
            <w:pPr>
              <w:ind w:firstLine="11"/>
            </w:pPr>
            <w:r w:rsidRPr="00C4280C">
              <w:t>прежнее название «Начало регистрации участников (установлен эмитентом) / RegistrationParticipationMark»</w:t>
            </w:r>
          </w:p>
        </w:tc>
      </w:tr>
      <w:tr w:rsidR="00FC6C26" w:rsidRPr="00C4280C" w14:paraId="515ED488" w14:textId="77777777" w:rsidTr="009371E4">
        <w:trPr>
          <w:trHeight w:val="230"/>
        </w:trPr>
        <w:tc>
          <w:tcPr>
            <w:tcW w:w="993" w:type="dxa"/>
          </w:tcPr>
          <w:p w14:paraId="557B7102" w14:textId="77777777" w:rsidR="00FC6C26" w:rsidRPr="00C4280C" w:rsidRDefault="00FC6C26" w:rsidP="00FC6C26">
            <w:pPr>
              <w:pStyle w:val="ac"/>
              <w:numPr>
                <w:ilvl w:val="0"/>
                <w:numId w:val="38"/>
              </w:numPr>
              <w:jc w:val="center"/>
            </w:pPr>
          </w:p>
        </w:tc>
        <w:tc>
          <w:tcPr>
            <w:tcW w:w="2438" w:type="dxa"/>
          </w:tcPr>
          <w:p w14:paraId="618C9ED6"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7BAB4219" w14:textId="77777777" w:rsidR="00FC6C26" w:rsidRPr="00C4280C" w:rsidRDefault="00FC6C26" w:rsidP="00FC6C26">
            <w:pPr>
              <w:ind w:firstLine="5"/>
            </w:pPr>
          </w:p>
        </w:tc>
        <w:tc>
          <w:tcPr>
            <w:tcW w:w="4536" w:type="dxa"/>
          </w:tcPr>
          <w:p w14:paraId="7413BA41" w14:textId="5E9B65A0" w:rsidR="00FC6C26" w:rsidRPr="00C4280C" w:rsidRDefault="00FC6C26" w:rsidP="00FC6C26">
            <w:pPr>
              <w:ind w:firstLine="5"/>
              <w:rPr>
                <w:lang w:val="en-US"/>
              </w:rPr>
            </w:pPr>
            <w:r w:rsidRPr="00C4280C">
              <w:rPr>
                <w:lang w:val="en-US"/>
              </w:rPr>
              <w:t>MeetingNotification/Document/MtgNtfctn/Xtnsn/XtnsnEnvlp/XtnsnDt/RegnPrtcptnMktEnd</w:t>
            </w:r>
          </w:p>
        </w:tc>
        <w:tc>
          <w:tcPr>
            <w:tcW w:w="7201" w:type="dxa"/>
          </w:tcPr>
          <w:p w14:paraId="24C8F0F1" w14:textId="1F1A1A51" w:rsidR="00FC6C26" w:rsidRPr="00C4280C" w:rsidRDefault="00FC6C26" w:rsidP="00FC6C26">
            <w:pPr>
              <w:ind w:firstLine="11"/>
            </w:pPr>
            <w:r w:rsidRPr="00C4280C">
              <w:t xml:space="preserve">Изменено название поля «Окончание регистрации участников (установлен эмитентом/инициатором) / RegistrationParticipationMark», </w:t>
            </w:r>
          </w:p>
          <w:p w14:paraId="33DD5583" w14:textId="4C4AE30D" w:rsidR="00FC6C26" w:rsidRPr="00C4280C" w:rsidRDefault="00FC6C26" w:rsidP="00FC6C26">
            <w:pPr>
              <w:ind w:firstLine="11"/>
            </w:pPr>
            <w:r w:rsidRPr="00C4280C">
              <w:t>прежнее название «Окончание регистрации участников (установлен эмитентом) / RegistrationParticipationMark»</w:t>
            </w:r>
          </w:p>
        </w:tc>
      </w:tr>
      <w:tr w:rsidR="00FC6C26" w:rsidRPr="00C4280C" w14:paraId="47893A89" w14:textId="77777777" w:rsidTr="009371E4">
        <w:trPr>
          <w:trHeight w:val="230"/>
        </w:trPr>
        <w:tc>
          <w:tcPr>
            <w:tcW w:w="993" w:type="dxa"/>
          </w:tcPr>
          <w:p w14:paraId="4B259E50" w14:textId="77777777" w:rsidR="00FC6C26" w:rsidRPr="00C4280C" w:rsidRDefault="00FC6C26" w:rsidP="00FC6C26">
            <w:pPr>
              <w:pStyle w:val="ac"/>
              <w:numPr>
                <w:ilvl w:val="0"/>
                <w:numId w:val="38"/>
              </w:numPr>
              <w:jc w:val="center"/>
            </w:pPr>
          </w:p>
        </w:tc>
        <w:tc>
          <w:tcPr>
            <w:tcW w:w="2438" w:type="dxa"/>
          </w:tcPr>
          <w:p w14:paraId="6AB651A7"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7D374FDB" w14:textId="77777777" w:rsidR="00FC6C26" w:rsidRPr="00C4280C" w:rsidRDefault="00FC6C26" w:rsidP="00FC6C26">
            <w:pPr>
              <w:ind w:firstLine="5"/>
            </w:pPr>
          </w:p>
        </w:tc>
        <w:tc>
          <w:tcPr>
            <w:tcW w:w="4536" w:type="dxa"/>
          </w:tcPr>
          <w:p w14:paraId="4DFF7ADF" w14:textId="46083D23" w:rsidR="00FC6C26" w:rsidRPr="00C4280C" w:rsidRDefault="00FC6C26" w:rsidP="00FC6C26">
            <w:pPr>
              <w:ind w:firstLine="5"/>
              <w:rPr>
                <w:lang w:val="en-US"/>
              </w:rPr>
            </w:pPr>
            <w:r w:rsidRPr="00C4280C">
              <w:rPr>
                <w:lang w:val="en-US"/>
              </w:rPr>
              <w:t>MeetingNotification/Document/MtgNtfctn/Vote/VoteMktDdln</w:t>
            </w:r>
          </w:p>
        </w:tc>
        <w:tc>
          <w:tcPr>
            <w:tcW w:w="7201" w:type="dxa"/>
          </w:tcPr>
          <w:p w14:paraId="14DC6B44" w14:textId="77777777" w:rsidR="00FC6C26" w:rsidRPr="00C4280C" w:rsidRDefault="00FC6C26" w:rsidP="00FC6C26">
            <w:pPr>
              <w:ind w:firstLine="11"/>
            </w:pPr>
            <w:r w:rsidRPr="00C4280C">
              <w:t xml:space="preserve">Для поля «Крайний срок рынка / VoteMarketDeadline» в аннотацию НРД добавлен комментарий: </w:t>
            </w:r>
          </w:p>
          <w:p w14:paraId="5D198FA8" w14:textId="4C73197B" w:rsidR="00FC6C26" w:rsidRPr="00C4280C" w:rsidRDefault="00FC6C26" w:rsidP="00FC6C26">
            <w:pPr>
              <w:ind w:firstLine="11"/>
            </w:pPr>
            <w:r w:rsidRPr="00C4280C">
              <w:t>Дата и время окончания приёма бюллетеней для голосования/ инструкций для участия в заседании или заочном голосовании, установленные эмитентом/инициатором. Поле обязательно должно быть указано.</w:t>
            </w:r>
          </w:p>
        </w:tc>
      </w:tr>
      <w:tr w:rsidR="00FC6C26" w:rsidRPr="00C4280C" w14:paraId="6BBA5D04" w14:textId="77777777" w:rsidTr="009371E4">
        <w:trPr>
          <w:trHeight w:val="230"/>
        </w:trPr>
        <w:tc>
          <w:tcPr>
            <w:tcW w:w="993" w:type="dxa"/>
          </w:tcPr>
          <w:p w14:paraId="4AAAB736" w14:textId="77777777" w:rsidR="00FC6C26" w:rsidRPr="00C4280C" w:rsidRDefault="00FC6C26" w:rsidP="00FC6C26">
            <w:pPr>
              <w:pStyle w:val="ac"/>
              <w:numPr>
                <w:ilvl w:val="0"/>
                <w:numId w:val="38"/>
              </w:numPr>
              <w:jc w:val="center"/>
              <w:rPr>
                <w:lang w:val="en-US"/>
              </w:rPr>
            </w:pPr>
          </w:p>
        </w:tc>
        <w:tc>
          <w:tcPr>
            <w:tcW w:w="2438" w:type="dxa"/>
          </w:tcPr>
          <w:p w14:paraId="6F6772AB"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124376BA" w14:textId="77777777" w:rsidR="00FC6C26" w:rsidRPr="00C4280C" w:rsidRDefault="00FC6C26" w:rsidP="00FC6C26">
            <w:pPr>
              <w:ind w:firstLine="5"/>
            </w:pPr>
          </w:p>
        </w:tc>
        <w:tc>
          <w:tcPr>
            <w:tcW w:w="4536" w:type="dxa"/>
          </w:tcPr>
          <w:p w14:paraId="412E7B76" w14:textId="5D5817DB" w:rsidR="00FC6C26" w:rsidRPr="00C4280C" w:rsidRDefault="00FC6C26" w:rsidP="00FC6C26">
            <w:pPr>
              <w:ind w:firstLine="5"/>
              <w:rPr>
                <w:lang w:val="en-US"/>
              </w:rPr>
            </w:pPr>
            <w:r w:rsidRPr="00C4280C">
              <w:rPr>
                <w:lang w:val="en-US"/>
              </w:rPr>
              <w:t>MeetingNotification/Document/MtgNtfctn/Xtnsn/XtnsnEnvlp/XtnsnDt/NonVtngSctyId</w:t>
            </w:r>
          </w:p>
        </w:tc>
        <w:tc>
          <w:tcPr>
            <w:tcW w:w="7201" w:type="dxa"/>
          </w:tcPr>
          <w:p w14:paraId="79B52E97" w14:textId="77777777" w:rsidR="00FC6C26" w:rsidRPr="00C4280C" w:rsidRDefault="00FC6C26" w:rsidP="00FC6C26">
            <w:pPr>
              <w:ind w:firstLine="11"/>
            </w:pPr>
            <w:r w:rsidRPr="00C4280C">
              <w:t>Добавлен блок «Ценные бумаги не участвующие в голосовании/ Non-voting SecurityIdentification» с аннотацией НРД:</w:t>
            </w:r>
          </w:p>
          <w:p w14:paraId="6D63911E" w14:textId="5FBFF27F" w:rsidR="00FC6C26" w:rsidRPr="00C4280C" w:rsidRDefault="00FC6C26" w:rsidP="00FC6C26">
            <w:pPr>
              <w:pStyle w:val="afd"/>
              <w:ind w:firstLine="11"/>
              <w:rPr>
                <w:szCs w:val="20"/>
              </w:rPr>
            </w:pPr>
            <w:r w:rsidRPr="00C4280C">
              <w:rPr>
                <w:szCs w:val="20"/>
              </w:rPr>
              <w:t>Блок доступен для использования только для КД OMET п</w:t>
            </w:r>
            <w:r w:rsidR="00437FE4">
              <w:rPr>
                <w:szCs w:val="20"/>
              </w:rPr>
              <w:t>о российским ценным бумагам с 02</w:t>
            </w:r>
            <w:r w:rsidRPr="00C4280C">
              <w:rPr>
                <w:szCs w:val="20"/>
              </w:rPr>
              <w:t>.03.2026</w:t>
            </w:r>
          </w:p>
          <w:p w14:paraId="1FC324C3" w14:textId="77777777" w:rsidR="00FC6C26" w:rsidRPr="00C4280C" w:rsidRDefault="00FC6C26" w:rsidP="00FC6C26">
            <w:pPr>
              <w:pStyle w:val="afd"/>
              <w:ind w:firstLine="11"/>
              <w:rPr>
                <w:szCs w:val="20"/>
              </w:rPr>
            </w:pPr>
            <w:r w:rsidRPr="00C4280C">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1015B5E0" w14:textId="77777777" w:rsidR="00FC6C26" w:rsidRPr="00C4280C" w:rsidRDefault="00FC6C26" w:rsidP="00FC6C26">
            <w:pPr>
              <w:pStyle w:val="afd"/>
              <w:ind w:firstLine="11"/>
              <w:rPr>
                <w:szCs w:val="20"/>
              </w:rPr>
            </w:pPr>
            <w:r w:rsidRPr="00C4280C">
              <w:rPr>
                <w:szCs w:val="20"/>
              </w:rPr>
              <w:t>Особенности:</w:t>
            </w:r>
          </w:p>
          <w:p w14:paraId="2BEF1E21" w14:textId="77777777" w:rsidR="00FC6C26" w:rsidRPr="00C4280C" w:rsidRDefault="00FC6C26" w:rsidP="00FC6C26">
            <w:pPr>
              <w:pStyle w:val="afd"/>
              <w:ind w:firstLine="11"/>
              <w:rPr>
                <w:szCs w:val="20"/>
              </w:rPr>
            </w:pPr>
            <w:r w:rsidRPr="00C4280C">
              <w:rPr>
                <w:szCs w:val="20"/>
              </w:rPr>
              <w:t>Правила указания атрибутов ЦБ аналогичны основному блоку с ценной бумагой MeetingNotification/Document/MtgNtfctn/Scty</w:t>
            </w:r>
          </w:p>
          <w:p w14:paraId="2F43390E" w14:textId="7A3FB950" w:rsidR="00FC6C26" w:rsidRPr="00C4280C" w:rsidRDefault="00FC6C26" w:rsidP="00FC6C26">
            <w:pPr>
              <w:ind w:firstLine="11"/>
            </w:pPr>
          </w:p>
        </w:tc>
      </w:tr>
      <w:tr w:rsidR="00FC6C26" w:rsidRPr="00C4280C" w14:paraId="7BFB62CE" w14:textId="77777777" w:rsidTr="009371E4">
        <w:trPr>
          <w:trHeight w:val="230"/>
        </w:trPr>
        <w:tc>
          <w:tcPr>
            <w:tcW w:w="993" w:type="dxa"/>
          </w:tcPr>
          <w:p w14:paraId="6E7AD4A6" w14:textId="77777777" w:rsidR="00FC6C26" w:rsidRPr="00C4280C" w:rsidRDefault="00FC6C26" w:rsidP="00FC6C26">
            <w:pPr>
              <w:pStyle w:val="ac"/>
              <w:numPr>
                <w:ilvl w:val="0"/>
                <w:numId w:val="38"/>
              </w:numPr>
              <w:jc w:val="center"/>
            </w:pPr>
          </w:p>
        </w:tc>
        <w:tc>
          <w:tcPr>
            <w:tcW w:w="2438" w:type="dxa"/>
          </w:tcPr>
          <w:p w14:paraId="6EA705C0" w14:textId="77777777" w:rsidR="00FC6C26" w:rsidRPr="00C4280C" w:rsidRDefault="00FC6C26" w:rsidP="00FC6C26">
            <w:pPr>
              <w:ind w:firstLine="5"/>
            </w:pPr>
            <w:r w:rsidRPr="00C4280C">
              <w:t xml:space="preserve">Сообщение о </w:t>
            </w:r>
            <w:r w:rsidRPr="00C4280C">
              <w:lastRenderedPageBreak/>
              <w:t xml:space="preserve">собрании / </w:t>
            </w:r>
            <w:r w:rsidRPr="00C4280C">
              <w:rPr>
                <w:lang w:val="en-US"/>
              </w:rPr>
              <w:t>MeetingNotification</w:t>
            </w:r>
            <w:r w:rsidRPr="00C4280C">
              <w:t xml:space="preserve"> (</w:t>
            </w:r>
            <w:r w:rsidRPr="00C4280C">
              <w:rPr>
                <w:lang w:val="en-US"/>
              </w:rPr>
              <w:t>seev</w:t>
            </w:r>
            <w:r w:rsidRPr="00C4280C">
              <w:t>.001.001.04)</w:t>
            </w:r>
          </w:p>
          <w:p w14:paraId="793CE2DB" w14:textId="77777777" w:rsidR="00FC6C26" w:rsidRPr="00C4280C" w:rsidRDefault="00FC6C26" w:rsidP="00FC6C26">
            <w:pPr>
              <w:ind w:firstLine="5"/>
            </w:pPr>
          </w:p>
        </w:tc>
        <w:tc>
          <w:tcPr>
            <w:tcW w:w="4536" w:type="dxa"/>
          </w:tcPr>
          <w:p w14:paraId="2FD7E3D2" w14:textId="3370EC94" w:rsidR="00FC6C26" w:rsidRPr="00C4280C" w:rsidRDefault="00FC6C26" w:rsidP="00FC6C26">
            <w:pPr>
              <w:ind w:firstLine="5"/>
              <w:rPr>
                <w:lang w:val="en-US"/>
              </w:rPr>
            </w:pPr>
            <w:r w:rsidRPr="00C4280C">
              <w:rPr>
                <w:lang w:val="en-US"/>
              </w:rPr>
              <w:lastRenderedPageBreak/>
              <w:t>MeetingNotification/Document/MtgNtfctn/</w:t>
            </w:r>
            <w:r w:rsidRPr="00C4280C">
              <w:rPr>
                <w:lang w:val="en-US"/>
              </w:rPr>
              <w:lastRenderedPageBreak/>
              <w:t>Xtnsn/XtnsnEnvlp/XtnsnDt/NonVtngSctyId/Id/ISIN</w:t>
            </w:r>
          </w:p>
        </w:tc>
        <w:tc>
          <w:tcPr>
            <w:tcW w:w="7201" w:type="dxa"/>
          </w:tcPr>
          <w:p w14:paraId="084BB74D" w14:textId="60CD5224" w:rsidR="00FC6C26" w:rsidRPr="00C4280C" w:rsidRDefault="00FC6C26" w:rsidP="00FC6C26">
            <w:pPr>
              <w:ind w:firstLine="11"/>
            </w:pPr>
            <w:r w:rsidRPr="00C4280C">
              <w:lastRenderedPageBreak/>
              <w:t xml:space="preserve">Добавлено поле «ISIN / ISIN» для указания ISIN ценной бумаги в </w:t>
            </w:r>
            <w:r w:rsidRPr="00C4280C">
              <w:lastRenderedPageBreak/>
              <w:t>блоке «Ценные бумаги не участвующие в голосовании/ Non-voting SecurityIdentification»</w:t>
            </w:r>
          </w:p>
        </w:tc>
      </w:tr>
      <w:tr w:rsidR="00FC6C26" w:rsidRPr="00C4280C" w14:paraId="7B2CD0F6" w14:textId="77777777" w:rsidTr="009371E4">
        <w:trPr>
          <w:trHeight w:val="230"/>
        </w:trPr>
        <w:tc>
          <w:tcPr>
            <w:tcW w:w="993" w:type="dxa"/>
          </w:tcPr>
          <w:p w14:paraId="6D1734FA" w14:textId="77777777" w:rsidR="00FC6C26" w:rsidRPr="00C4280C" w:rsidRDefault="00FC6C26" w:rsidP="00FC6C26">
            <w:pPr>
              <w:pStyle w:val="ac"/>
              <w:numPr>
                <w:ilvl w:val="0"/>
                <w:numId w:val="38"/>
              </w:numPr>
              <w:jc w:val="center"/>
            </w:pPr>
          </w:p>
        </w:tc>
        <w:tc>
          <w:tcPr>
            <w:tcW w:w="2438" w:type="dxa"/>
          </w:tcPr>
          <w:p w14:paraId="18948BDE"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2E5839C2" w14:textId="77777777" w:rsidR="00FC6C26" w:rsidRPr="00C4280C" w:rsidRDefault="00FC6C26" w:rsidP="00FC6C26">
            <w:pPr>
              <w:ind w:firstLine="5"/>
            </w:pPr>
          </w:p>
        </w:tc>
        <w:tc>
          <w:tcPr>
            <w:tcW w:w="4536" w:type="dxa"/>
          </w:tcPr>
          <w:p w14:paraId="09AC805A" w14:textId="75815C7D" w:rsidR="00FC6C26" w:rsidRPr="00C4280C" w:rsidRDefault="00FC6C26" w:rsidP="00FC6C26">
            <w:pPr>
              <w:ind w:firstLine="5"/>
              <w:rPr>
                <w:lang w:val="en-US"/>
              </w:rPr>
            </w:pPr>
            <w:r w:rsidRPr="00C4280C">
              <w:rPr>
                <w:lang w:val="en-US"/>
              </w:rPr>
              <w:t>MeetingNotification/Document/MtgNtfctn/Xtnsn/XtnsnEnvlp/XtnsnDt/NonVtngSctyId/Desc</w:t>
            </w:r>
          </w:p>
        </w:tc>
        <w:tc>
          <w:tcPr>
            <w:tcW w:w="7201" w:type="dxa"/>
          </w:tcPr>
          <w:p w14:paraId="39C4AB00" w14:textId="6F95BC53" w:rsidR="00FC6C26" w:rsidRPr="00C4280C" w:rsidRDefault="00FC6C26" w:rsidP="00FC6C26">
            <w:pPr>
              <w:ind w:firstLine="11"/>
            </w:pPr>
            <w:r w:rsidRPr="00C4280C">
              <w:t>Добавлено поле «Текстовое описание / Description» для указания реквизитов ценной бумаги в блоке «Ценные бумаги не участвующие в голосовании/ Non-voting SecurityIdentification»</w:t>
            </w:r>
          </w:p>
        </w:tc>
      </w:tr>
      <w:tr w:rsidR="00FC6C26" w:rsidRPr="00C4280C" w14:paraId="4AE994C2" w14:textId="77777777" w:rsidTr="009371E4">
        <w:trPr>
          <w:trHeight w:val="230"/>
        </w:trPr>
        <w:tc>
          <w:tcPr>
            <w:tcW w:w="993" w:type="dxa"/>
          </w:tcPr>
          <w:p w14:paraId="5D9F0554" w14:textId="77777777" w:rsidR="00FC6C26" w:rsidRPr="00C4280C" w:rsidRDefault="00FC6C26" w:rsidP="00FC6C26">
            <w:pPr>
              <w:pStyle w:val="ac"/>
              <w:numPr>
                <w:ilvl w:val="0"/>
                <w:numId w:val="38"/>
              </w:numPr>
              <w:jc w:val="center"/>
            </w:pPr>
          </w:p>
        </w:tc>
        <w:tc>
          <w:tcPr>
            <w:tcW w:w="2438" w:type="dxa"/>
          </w:tcPr>
          <w:p w14:paraId="389C4C12" w14:textId="44CBD0D0" w:rsidR="00FC6C26" w:rsidRPr="00C4280C" w:rsidRDefault="00FC6C26" w:rsidP="00FC6C26">
            <w:pPr>
              <w:ind w:firstLine="5"/>
              <w:rPr>
                <w:lang w:val="en-US"/>
              </w:rPr>
            </w:pPr>
            <w:r w:rsidRPr="00C4280C">
              <w:rPr>
                <w:lang w:val="en-US"/>
              </w:rPr>
              <w:t>Сообщение об итогах собрания / MeetingResultDissemination (seev.008.001.04</w:t>
            </w:r>
          </w:p>
        </w:tc>
        <w:tc>
          <w:tcPr>
            <w:tcW w:w="4536" w:type="dxa"/>
          </w:tcPr>
          <w:p w14:paraId="5F1F1F3C" w14:textId="5828B193" w:rsidR="00FC6C26" w:rsidRPr="00C4280C" w:rsidRDefault="00FC6C26" w:rsidP="00FC6C26">
            <w:pPr>
              <w:ind w:firstLine="5"/>
              <w:rPr>
                <w:lang w:val="en-US"/>
              </w:rPr>
            </w:pPr>
            <w:r w:rsidRPr="00C4280C">
              <w:rPr>
                <w:lang w:val="en-US"/>
              </w:rPr>
              <w:t>MeetingResultDissemination/Document/MtgRsltDssmntn/Scty</w:t>
            </w:r>
          </w:p>
        </w:tc>
        <w:tc>
          <w:tcPr>
            <w:tcW w:w="7201" w:type="dxa"/>
          </w:tcPr>
          <w:p w14:paraId="1FD57ADC" w14:textId="77777777" w:rsidR="00FC6C26" w:rsidRPr="00C4280C" w:rsidRDefault="00FC6C26" w:rsidP="00FC6C26">
            <w:pPr>
              <w:ind w:firstLine="11"/>
            </w:pPr>
            <w:r w:rsidRPr="00C4280C">
              <w:t>В блок «Ценные бумаги / Security» в аннотацию НРД добавлен комментарий:</w:t>
            </w:r>
          </w:p>
          <w:p w14:paraId="5BD712D3" w14:textId="706CB4A0" w:rsidR="00FC6C26" w:rsidRPr="00C4280C" w:rsidRDefault="00FC6C26" w:rsidP="00FC6C26">
            <w:pPr>
              <w:ind w:firstLine="11"/>
            </w:pPr>
            <w:r w:rsidRPr="00C4280C">
              <w:t>Для КД OMET по российским ценны</w:t>
            </w:r>
            <w:r w:rsidR="00437FE4">
              <w:t>м бумагам в сообщении о КД до 02</w:t>
            </w:r>
            <w:r w:rsidRPr="00C4280C">
              <w:t xml:space="preserve">.03.2026 должна быть указана только одна ценная бумага. </w:t>
            </w:r>
          </w:p>
          <w:p w14:paraId="47FE32B0" w14:textId="64FA1EBD" w:rsidR="00FC6C26" w:rsidRPr="00C4280C" w:rsidRDefault="00FC6C26" w:rsidP="00FC6C26">
            <w:pPr>
              <w:ind w:firstLine="11"/>
            </w:pPr>
            <w:r w:rsidRPr="00C4280C">
              <w:t>После этой даты указываются все паи участвующие в КД, в том числе и не голосующие паи, по которым возникают дополнительные права.</w:t>
            </w:r>
          </w:p>
        </w:tc>
      </w:tr>
      <w:tr w:rsidR="00FC6C26" w:rsidRPr="00C4280C" w14:paraId="378BAA2C" w14:textId="77777777" w:rsidTr="009371E4">
        <w:trPr>
          <w:trHeight w:val="230"/>
        </w:trPr>
        <w:tc>
          <w:tcPr>
            <w:tcW w:w="993" w:type="dxa"/>
          </w:tcPr>
          <w:p w14:paraId="1F48A0C8" w14:textId="77777777" w:rsidR="00FC6C26" w:rsidRPr="00C4280C" w:rsidRDefault="00FC6C26" w:rsidP="00FC6C26">
            <w:pPr>
              <w:pStyle w:val="ac"/>
              <w:numPr>
                <w:ilvl w:val="0"/>
                <w:numId w:val="38"/>
              </w:numPr>
              <w:jc w:val="center"/>
            </w:pPr>
          </w:p>
        </w:tc>
        <w:tc>
          <w:tcPr>
            <w:tcW w:w="2438" w:type="dxa"/>
          </w:tcPr>
          <w:p w14:paraId="404CEBC1" w14:textId="7074712E" w:rsidR="00FC6C26" w:rsidRPr="00C4280C" w:rsidRDefault="00FC6C26" w:rsidP="00FC6C26">
            <w:pPr>
              <w:ind w:firstLine="5"/>
              <w:rPr>
                <w:lang w:val="en-US"/>
              </w:rPr>
            </w:pPr>
            <w:r w:rsidRPr="00C4280C">
              <w:rPr>
                <w:lang w:val="en-US"/>
              </w:rPr>
              <w:t>Сообщение об итогах собрания / MeetingResultDissemination (seev.008.001.04</w:t>
            </w:r>
          </w:p>
        </w:tc>
        <w:tc>
          <w:tcPr>
            <w:tcW w:w="4536" w:type="dxa"/>
          </w:tcPr>
          <w:p w14:paraId="61FD0F72" w14:textId="360F50F1" w:rsidR="00FC6C26" w:rsidRPr="00C4280C" w:rsidRDefault="00FC6C26" w:rsidP="00FC6C26">
            <w:pPr>
              <w:ind w:firstLine="5"/>
              <w:rPr>
                <w:lang w:val="en-US"/>
              </w:rPr>
            </w:pPr>
            <w:r w:rsidRPr="00C4280C">
              <w:rPr>
                <w:lang w:val="en-US"/>
              </w:rPr>
              <w:t>MeetingResultDissemination/Document/MtgRsltDssmntn/Xtnsn/XtnsnEnvlp/XtnsnDt/NonVtngSctyId</w:t>
            </w:r>
          </w:p>
        </w:tc>
        <w:tc>
          <w:tcPr>
            <w:tcW w:w="7201" w:type="dxa"/>
          </w:tcPr>
          <w:p w14:paraId="2E68CCF6" w14:textId="77777777" w:rsidR="00FC6C26" w:rsidRPr="00C4280C" w:rsidRDefault="00FC6C26" w:rsidP="00FC6C26">
            <w:pPr>
              <w:ind w:firstLine="11"/>
            </w:pPr>
            <w:r w:rsidRPr="00C4280C">
              <w:t>Добавлен блок «Ценные бумаги не участвующие в голосовании/ Non-voting SecurityIdentification» с аннотацией НРД:</w:t>
            </w:r>
          </w:p>
          <w:p w14:paraId="058BC546" w14:textId="67F433E9" w:rsidR="00FC6C26" w:rsidRPr="00C4280C" w:rsidRDefault="00FC6C26" w:rsidP="00FC6C26">
            <w:pPr>
              <w:pStyle w:val="afd"/>
              <w:ind w:firstLine="11"/>
              <w:rPr>
                <w:szCs w:val="20"/>
              </w:rPr>
            </w:pPr>
            <w:r w:rsidRPr="00C4280C">
              <w:rPr>
                <w:szCs w:val="20"/>
              </w:rPr>
              <w:t>Блок доступен для использования только для КД OMET п</w:t>
            </w:r>
            <w:r w:rsidR="00437FE4">
              <w:rPr>
                <w:szCs w:val="20"/>
              </w:rPr>
              <w:t>о российским ценным бумагам с 02</w:t>
            </w:r>
            <w:r w:rsidRPr="00C4280C">
              <w:rPr>
                <w:szCs w:val="20"/>
              </w:rPr>
              <w:t>.03.2026</w:t>
            </w:r>
          </w:p>
          <w:p w14:paraId="5E1BC1FB" w14:textId="77777777" w:rsidR="00FC6C26" w:rsidRPr="00C4280C" w:rsidRDefault="00FC6C26" w:rsidP="00FC6C26">
            <w:pPr>
              <w:pStyle w:val="afd"/>
              <w:ind w:firstLine="11"/>
              <w:rPr>
                <w:szCs w:val="20"/>
              </w:rPr>
            </w:pPr>
            <w:r w:rsidRPr="00C4280C">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69ED92D2" w14:textId="77777777" w:rsidR="00FC6C26" w:rsidRPr="00C4280C" w:rsidRDefault="00FC6C26" w:rsidP="00FC6C26">
            <w:pPr>
              <w:pStyle w:val="afd"/>
              <w:ind w:firstLine="11"/>
              <w:rPr>
                <w:szCs w:val="20"/>
              </w:rPr>
            </w:pPr>
            <w:r w:rsidRPr="00C4280C">
              <w:rPr>
                <w:szCs w:val="20"/>
              </w:rPr>
              <w:t>Особенности:</w:t>
            </w:r>
          </w:p>
          <w:p w14:paraId="5A267DEB" w14:textId="77777777" w:rsidR="00FC6C26" w:rsidRPr="00C4280C" w:rsidRDefault="00FC6C26" w:rsidP="00FC6C26">
            <w:pPr>
              <w:pStyle w:val="afd"/>
              <w:ind w:firstLine="11"/>
              <w:rPr>
                <w:szCs w:val="20"/>
              </w:rPr>
            </w:pPr>
            <w:r w:rsidRPr="00C4280C">
              <w:rPr>
                <w:szCs w:val="20"/>
              </w:rPr>
              <w:t>Правила указания атрибутов ЦБ аналогичны основному блоку с ценной бумагой MeetingNotification/Document/MtgNtfctn/Scty</w:t>
            </w:r>
          </w:p>
          <w:p w14:paraId="44467B6E" w14:textId="77777777" w:rsidR="00FC6C26" w:rsidRPr="00C4280C" w:rsidRDefault="00FC6C26" w:rsidP="00FC6C26">
            <w:pPr>
              <w:ind w:firstLine="11"/>
            </w:pPr>
          </w:p>
        </w:tc>
      </w:tr>
      <w:tr w:rsidR="00FC6C26" w:rsidRPr="00C4280C" w14:paraId="05E90251" w14:textId="77777777" w:rsidTr="009371E4">
        <w:trPr>
          <w:trHeight w:val="230"/>
        </w:trPr>
        <w:tc>
          <w:tcPr>
            <w:tcW w:w="993" w:type="dxa"/>
          </w:tcPr>
          <w:p w14:paraId="42BC0360" w14:textId="77777777" w:rsidR="00FC6C26" w:rsidRPr="00C4280C" w:rsidRDefault="00FC6C26" w:rsidP="00FC6C26">
            <w:pPr>
              <w:pStyle w:val="ac"/>
              <w:numPr>
                <w:ilvl w:val="0"/>
                <w:numId w:val="38"/>
              </w:numPr>
              <w:jc w:val="center"/>
            </w:pPr>
          </w:p>
        </w:tc>
        <w:tc>
          <w:tcPr>
            <w:tcW w:w="2438" w:type="dxa"/>
          </w:tcPr>
          <w:p w14:paraId="41DA4627" w14:textId="245EBC4F" w:rsidR="00FC6C26" w:rsidRPr="00C4280C" w:rsidRDefault="00FC6C26" w:rsidP="00FC6C26">
            <w:pPr>
              <w:ind w:firstLine="5"/>
              <w:rPr>
                <w:lang w:val="en-US"/>
              </w:rPr>
            </w:pPr>
            <w:r w:rsidRPr="00C4280C">
              <w:rPr>
                <w:lang w:val="en-US"/>
              </w:rPr>
              <w:t xml:space="preserve">Сообщение об </w:t>
            </w:r>
            <w:r w:rsidRPr="00C4280C">
              <w:rPr>
                <w:lang w:val="en-US"/>
              </w:rPr>
              <w:lastRenderedPageBreak/>
              <w:t>итогах собрания / MeetingResultDissemination (seev.008.001.04</w:t>
            </w:r>
          </w:p>
        </w:tc>
        <w:tc>
          <w:tcPr>
            <w:tcW w:w="4536" w:type="dxa"/>
          </w:tcPr>
          <w:p w14:paraId="6DC21C8F" w14:textId="75E2F815" w:rsidR="00FC6C26" w:rsidRPr="00C4280C" w:rsidRDefault="00FC6C26" w:rsidP="00FC6C26">
            <w:pPr>
              <w:ind w:firstLine="5"/>
              <w:rPr>
                <w:lang w:val="en-US"/>
              </w:rPr>
            </w:pPr>
            <w:r w:rsidRPr="00C4280C">
              <w:rPr>
                <w:lang w:val="en-US"/>
              </w:rPr>
              <w:lastRenderedPageBreak/>
              <w:t>MeetingResultDissemination/Document/Mt</w:t>
            </w:r>
            <w:r w:rsidRPr="00C4280C">
              <w:rPr>
                <w:lang w:val="en-US"/>
              </w:rPr>
              <w:lastRenderedPageBreak/>
              <w:t>gRsltDssmntn/Xtnsn/XtnsnEnvlp/XtnsnDt/NonVtngSctyId/Id/ISIN</w:t>
            </w:r>
          </w:p>
        </w:tc>
        <w:tc>
          <w:tcPr>
            <w:tcW w:w="7201" w:type="dxa"/>
          </w:tcPr>
          <w:p w14:paraId="4ACE8459" w14:textId="5B8B1BB1" w:rsidR="00FC6C26" w:rsidRPr="00C4280C" w:rsidRDefault="00FC6C26" w:rsidP="00FC6C26">
            <w:pPr>
              <w:ind w:firstLine="11"/>
            </w:pPr>
            <w:r w:rsidRPr="00C4280C">
              <w:lastRenderedPageBreak/>
              <w:t xml:space="preserve">Добавлено поле «ISIN / ISIN» для указания ISIN ценной бумаги в </w:t>
            </w:r>
            <w:r w:rsidRPr="00C4280C">
              <w:lastRenderedPageBreak/>
              <w:t>блоке «Ценные бумаги не участвующие в голосовании/ Non-voting SecurityIdentification»</w:t>
            </w:r>
          </w:p>
        </w:tc>
      </w:tr>
      <w:tr w:rsidR="00FC6C26" w:rsidRPr="00C4280C" w14:paraId="2CCDB03C" w14:textId="77777777" w:rsidTr="009371E4">
        <w:trPr>
          <w:trHeight w:val="230"/>
        </w:trPr>
        <w:tc>
          <w:tcPr>
            <w:tcW w:w="993" w:type="dxa"/>
          </w:tcPr>
          <w:p w14:paraId="7BCCED98" w14:textId="77777777" w:rsidR="00FC6C26" w:rsidRPr="00C4280C" w:rsidRDefault="00FC6C26" w:rsidP="00FC6C26">
            <w:pPr>
              <w:pStyle w:val="ac"/>
              <w:numPr>
                <w:ilvl w:val="0"/>
                <w:numId w:val="38"/>
              </w:numPr>
              <w:jc w:val="center"/>
            </w:pPr>
          </w:p>
        </w:tc>
        <w:tc>
          <w:tcPr>
            <w:tcW w:w="2438" w:type="dxa"/>
          </w:tcPr>
          <w:p w14:paraId="7FC3D3AE" w14:textId="616AE6BB" w:rsidR="00FC6C26" w:rsidRPr="00C4280C" w:rsidRDefault="00FC6C26" w:rsidP="00FC6C26">
            <w:pPr>
              <w:ind w:firstLine="5"/>
              <w:rPr>
                <w:lang w:val="en-US"/>
              </w:rPr>
            </w:pPr>
            <w:r w:rsidRPr="00C4280C">
              <w:rPr>
                <w:lang w:val="en-US"/>
              </w:rPr>
              <w:t>Сообщение об итогах собрания / MeetingResultDissemination (seev.008.001.04</w:t>
            </w:r>
          </w:p>
        </w:tc>
        <w:tc>
          <w:tcPr>
            <w:tcW w:w="4536" w:type="dxa"/>
          </w:tcPr>
          <w:p w14:paraId="169CB6F8" w14:textId="45B98462" w:rsidR="00FC6C26" w:rsidRPr="00C4280C" w:rsidRDefault="00FC6C26" w:rsidP="00FC6C26">
            <w:pPr>
              <w:ind w:firstLine="5"/>
              <w:rPr>
                <w:lang w:val="en-US"/>
              </w:rPr>
            </w:pPr>
            <w:r w:rsidRPr="00C4280C">
              <w:rPr>
                <w:lang w:val="en-US"/>
              </w:rPr>
              <w:t>MeetingResultDissemination/Document/MtgRsltDssmntn/Xtnsn/XtnsnEnvlp/XtnsnDt/NonVtngSctyId/Desc</w:t>
            </w:r>
          </w:p>
        </w:tc>
        <w:tc>
          <w:tcPr>
            <w:tcW w:w="7201" w:type="dxa"/>
          </w:tcPr>
          <w:p w14:paraId="15240C35" w14:textId="23205D22" w:rsidR="00FC6C26" w:rsidRPr="00C4280C" w:rsidRDefault="00FC6C26" w:rsidP="00FC6C26">
            <w:pPr>
              <w:ind w:firstLine="11"/>
            </w:pPr>
            <w:r w:rsidRPr="00C4280C">
              <w:t>Добавлено поле «Текстовое описание / Description» для указания реквизитов ценной бумаги в блоке «Ценные бумаги не участвующие в голосовании/ Non-voting SecurityIdentification»</w:t>
            </w:r>
          </w:p>
        </w:tc>
      </w:tr>
    </w:tbl>
    <w:p w14:paraId="7CC70152" w14:textId="30A57997" w:rsidR="00A5018D" w:rsidRPr="00C4280C" w:rsidRDefault="00A5018D" w:rsidP="004D597A"/>
    <w:p w14:paraId="57366654" w14:textId="30C2C6C5" w:rsidR="007014EA" w:rsidRPr="00C4280C" w:rsidRDefault="00CA5FD6" w:rsidP="004D597A">
      <w:pPr>
        <w:pStyle w:val="4"/>
      </w:pPr>
      <w:bookmarkStart w:id="1" w:name="_Ref212708621"/>
      <w:r w:rsidRPr="00C4280C">
        <w:t>Изменения в справочник SubLawsInPlaceCodeNSDR «В соответствии с подзаконными актами вер.2/ DictionaryNSD: According to the subordinate laws in place v.2»</w:t>
      </w:r>
      <w:bookmarkEnd w:id="1"/>
    </w:p>
    <w:p w14:paraId="74F587C9" w14:textId="660E3777" w:rsidR="00324EBC" w:rsidRPr="00C4280C" w:rsidRDefault="00324EBC" w:rsidP="004D597A">
      <w:r w:rsidRPr="00C4280C">
        <w:t xml:space="preserve">Справочник используется в поле </w:t>
      </w:r>
      <w:r w:rsidRPr="00C4280C">
        <w:rPr>
          <w:rStyle w:val="afa"/>
          <w:b w:val="0"/>
          <w:bCs w:val="0"/>
        </w:rPr>
        <w:t>*/SbLwsInPlc/SbrdntLwsInPlcCd, содержит</w:t>
      </w:r>
      <w:r w:rsidRPr="00C4280C">
        <w:t xml:space="preserve"> сведения о подзаконных актах, в соответствии с которым направляется сообщение:</w:t>
      </w:r>
    </w:p>
    <w:p w14:paraId="0A672C79" w14:textId="142BF26C" w:rsidR="00324EBC" w:rsidRPr="00C4280C" w:rsidRDefault="00921B10" w:rsidP="004D597A">
      <w:r w:rsidRPr="00C4280C">
        <w:t xml:space="preserve"> - Положения</w:t>
      </w:r>
      <w:r w:rsidR="00324EBC" w:rsidRPr="00C4280C">
        <w:t xml:space="preserve"> 751- П ЦБ РФ</w:t>
      </w:r>
    </w:p>
    <w:p w14:paraId="339A7F01" w14:textId="4CA69050" w:rsidR="00324EBC" w:rsidRPr="00C4280C" w:rsidRDefault="00437FE4" w:rsidP="004D597A">
      <w:r>
        <w:t xml:space="preserve"> -  с 02</w:t>
      </w:r>
      <w:r w:rsidR="00324EBC" w:rsidRPr="00C4280C">
        <w:t>.03.2026 Указание 5609-У, а также информация в рамках 156-ФЗ и принятых в соответствии с ним иных нормативных актов. Используется в сообщениях:</w:t>
      </w:r>
    </w:p>
    <w:p w14:paraId="490717D0" w14:textId="265FC72C" w:rsidR="00324EBC" w:rsidRPr="00C4280C" w:rsidRDefault="00324EBC" w:rsidP="004D597A">
      <w:pPr>
        <w:pStyle w:val="ac"/>
        <w:numPr>
          <w:ilvl w:val="0"/>
          <w:numId w:val="34"/>
        </w:numPr>
      </w:pPr>
      <w:r w:rsidRPr="00C4280C">
        <w:t xml:space="preserve">CorporateActionNotification </w:t>
      </w:r>
    </w:p>
    <w:p w14:paraId="30296739" w14:textId="7A2659B6" w:rsidR="00324EBC" w:rsidRPr="00C4280C" w:rsidRDefault="00921B10" w:rsidP="004D597A">
      <w:pPr>
        <w:pStyle w:val="ac"/>
        <w:numPr>
          <w:ilvl w:val="0"/>
          <w:numId w:val="34"/>
        </w:numPr>
      </w:pPr>
      <w:r w:rsidRPr="00C4280C">
        <w:t>MeetingNotification</w:t>
      </w:r>
    </w:p>
    <w:p w14:paraId="431AB520" w14:textId="77777777" w:rsidR="009B77F9" w:rsidRPr="00C4280C" w:rsidRDefault="00921B10" w:rsidP="004D597A">
      <w:pPr>
        <w:pStyle w:val="ac"/>
        <w:numPr>
          <w:ilvl w:val="0"/>
          <w:numId w:val="34"/>
        </w:numPr>
      </w:pPr>
      <w:r w:rsidRPr="00C4280C">
        <w:t xml:space="preserve">MeetingResultDissemination, </w:t>
      </w:r>
    </w:p>
    <w:p w14:paraId="3F69B552" w14:textId="112E951A" w:rsidR="00324EBC" w:rsidRPr="00C4280C" w:rsidRDefault="00921B10" w:rsidP="004D597A">
      <w:pPr>
        <w:pStyle w:val="ac"/>
        <w:numPr>
          <w:ilvl w:val="0"/>
          <w:numId w:val="34"/>
        </w:numPr>
      </w:pPr>
      <w:r w:rsidRPr="00C4280C">
        <w:t>MeetingCancellation</w:t>
      </w:r>
    </w:p>
    <w:p w14:paraId="0D2E8B8D" w14:textId="77777777" w:rsidR="00921B10" w:rsidRPr="00C4280C" w:rsidRDefault="00921B10" w:rsidP="004D597A">
      <w:pPr>
        <w:pStyle w:val="ac"/>
      </w:pPr>
    </w:p>
    <w:p w14:paraId="3B5047C9" w14:textId="7692F74B" w:rsidR="00CA5FD6" w:rsidRPr="00C4280C" w:rsidRDefault="00921B10" w:rsidP="004D597A">
      <w:r w:rsidRPr="00C4280C">
        <w:t xml:space="preserve">Перечень </w:t>
      </w:r>
      <w:r w:rsidR="00710176" w:rsidRPr="00C4280C">
        <w:t>новых кодов,</w:t>
      </w:r>
      <w:r w:rsidRPr="00C4280C">
        <w:t xml:space="preserve"> соответствующих Указание 5609-У, а также информация в рамках 156-ФЗ и принятых в соответствии с ним иных нормативных актов, добавленных в справочник</w:t>
      </w:r>
      <w:r w:rsidR="004D597A" w:rsidRPr="00C4280C">
        <w:t xml:space="preserve"> для использования в сообщении </w:t>
      </w:r>
      <w:r w:rsidR="004D597A" w:rsidRPr="00C4280C">
        <w:rPr>
          <w:b/>
        </w:rPr>
        <w:t>CorporateActionNotification</w:t>
      </w:r>
      <w:r w:rsidRPr="00C4280C">
        <w:t>:</w:t>
      </w:r>
    </w:p>
    <w:tbl>
      <w:tblPr>
        <w:tblW w:w="15016" w:type="dxa"/>
        <w:tblInd w:w="118" w:type="dxa"/>
        <w:tblLook w:val="04A0" w:firstRow="1" w:lastRow="0" w:firstColumn="1" w:lastColumn="0" w:noHBand="0" w:noVBand="1"/>
      </w:tblPr>
      <w:tblGrid>
        <w:gridCol w:w="1856"/>
        <w:gridCol w:w="1111"/>
        <w:gridCol w:w="6237"/>
        <w:gridCol w:w="5812"/>
      </w:tblGrid>
      <w:tr w:rsidR="001D5199" w:rsidRPr="00C4280C" w14:paraId="1B428EEA"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4F5F7"/>
            <w:hideMark/>
          </w:tcPr>
          <w:p w14:paraId="7F8C4FD5" w14:textId="77777777" w:rsidR="001D5199" w:rsidRPr="00C4280C" w:rsidRDefault="001D5199" w:rsidP="00141AC3">
            <w:pPr>
              <w:jc w:val="center"/>
              <w:rPr>
                <w:b/>
              </w:rPr>
            </w:pPr>
            <w:r w:rsidRPr="00C4280C">
              <w:rPr>
                <w:b/>
              </w:rPr>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44DF90A5" w14:textId="77777777" w:rsidR="001D5199" w:rsidRPr="00C4280C" w:rsidRDefault="001D5199" w:rsidP="00141AC3">
            <w:pPr>
              <w:jc w:val="center"/>
              <w:rPr>
                <w:b/>
              </w:rPr>
            </w:pPr>
            <w:r w:rsidRPr="00C4280C">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FBCE3EE" w14:textId="77777777" w:rsidR="001D5199" w:rsidRPr="00C4280C" w:rsidRDefault="001D5199" w:rsidP="00141AC3">
            <w:pPr>
              <w:jc w:val="center"/>
              <w:rPr>
                <w:b/>
              </w:rPr>
            </w:pPr>
            <w:r w:rsidRPr="00C4280C">
              <w:rPr>
                <w:b/>
              </w:rPr>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000000" w:fill="F4F5F7"/>
            <w:hideMark/>
          </w:tcPr>
          <w:p w14:paraId="1C810112" w14:textId="77777777" w:rsidR="001D5199" w:rsidRPr="00C4280C" w:rsidRDefault="001D5199" w:rsidP="00141AC3">
            <w:pPr>
              <w:jc w:val="center"/>
              <w:rPr>
                <w:b/>
              </w:rPr>
            </w:pPr>
            <w:r w:rsidRPr="00C4280C">
              <w:rPr>
                <w:b/>
              </w:rPr>
              <w:t>Описание</w:t>
            </w:r>
          </w:p>
        </w:tc>
      </w:tr>
      <w:tr w:rsidR="001D5199" w:rsidRPr="00C4280C" w14:paraId="33E7E649"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16BB7" w14:textId="77777777" w:rsidR="001D5199" w:rsidRPr="00C4280C" w:rsidRDefault="001D5199" w:rsidP="004D597A">
            <w:pPr>
              <w:pStyle w:val="af9"/>
            </w:pPr>
            <w:r w:rsidRPr="00C4280C">
              <w:t>INFO</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113E3AFA" w14:textId="77777777" w:rsidR="001D5199" w:rsidRPr="00C4280C" w:rsidRDefault="001D5199" w:rsidP="004D597A">
            <w:pPr>
              <w:pStyle w:val="af9"/>
            </w:pPr>
            <w:r w:rsidRPr="00C4280C">
              <w:t>F101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B694717" w14:textId="77777777" w:rsidR="001D5199" w:rsidRPr="00C4280C" w:rsidRDefault="001D5199" w:rsidP="004D597A">
            <w:pPr>
              <w:pStyle w:val="af9"/>
            </w:pPr>
            <w:r w:rsidRPr="00C4280C">
              <w:t>п. 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D8EEA9" w14:textId="77777777" w:rsidR="001D5199" w:rsidRPr="00C4280C" w:rsidRDefault="001D5199" w:rsidP="004D597A">
            <w:pPr>
              <w:pStyle w:val="af9"/>
            </w:pPr>
            <w:r w:rsidRPr="00C4280C">
              <w:t>Реквизиты управляющей компании</w:t>
            </w:r>
          </w:p>
        </w:tc>
      </w:tr>
      <w:tr w:rsidR="001D5199" w:rsidRPr="00C4280C" w14:paraId="7434EA3E"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27A41E1" w14:textId="77777777" w:rsidR="001D5199" w:rsidRPr="00C4280C" w:rsidRDefault="001D5199" w:rsidP="004D597A">
            <w:pPr>
              <w:pStyle w:val="af9"/>
              <w:rPr>
                <w:lang w:val="en-US"/>
              </w:rPr>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73E39E5" w14:textId="77777777" w:rsidR="001D5199" w:rsidRPr="00C4280C" w:rsidRDefault="001D5199" w:rsidP="004D597A">
            <w:pPr>
              <w:pStyle w:val="af9"/>
            </w:pPr>
            <w:r w:rsidRPr="00C4280C">
              <w:t>F103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93FC1E8" w14:textId="77777777" w:rsidR="001D5199" w:rsidRPr="00C4280C" w:rsidRDefault="001D5199" w:rsidP="004D597A">
            <w:pPr>
              <w:pStyle w:val="af9"/>
            </w:pPr>
            <w:r w:rsidRPr="00C4280C">
              <w:t>п. 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DFED892" w14:textId="77777777" w:rsidR="001D5199" w:rsidRPr="00C4280C" w:rsidRDefault="001D5199" w:rsidP="004D597A">
            <w:pPr>
              <w:pStyle w:val="af9"/>
            </w:pPr>
            <w:r w:rsidRPr="00C4280C">
              <w:t>Сведения о паевом инвестиционном фонде</w:t>
            </w:r>
          </w:p>
        </w:tc>
      </w:tr>
      <w:tr w:rsidR="001D5199" w:rsidRPr="00C4280C" w14:paraId="752538D5"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D0B3AE5"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2DF2C19" w14:textId="77777777" w:rsidR="001D5199" w:rsidRPr="00C4280C" w:rsidRDefault="001D5199" w:rsidP="004D597A">
            <w:pPr>
              <w:pStyle w:val="af9"/>
            </w:pPr>
            <w:r w:rsidRPr="00C4280C">
              <w:t>F201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6AB8ACE" w14:textId="77777777" w:rsidR="001D5199" w:rsidRPr="00C4280C" w:rsidRDefault="001D5199" w:rsidP="004D597A">
            <w:pPr>
              <w:pStyle w:val="af9"/>
            </w:pPr>
            <w:r w:rsidRPr="00C4280C">
              <w:t>п. 2.1.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DF8E4DD" w14:textId="77777777" w:rsidR="001D5199" w:rsidRPr="00C4280C" w:rsidRDefault="001D5199" w:rsidP="004D597A">
            <w:pPr>
              <w:pStyle w:val="af9"/>
            </w:pPr>
            <w:r w:rsidRPr="00C4280C">
              <w:t>Правила доверительного управления паевым инвестиционным фондом</w:t>
            </w:r>
          </w:p>
        </w:tc>
      </w:tr>
      <w:tr w:rsidR="001D5199" w:rsidRPr="00C4280C" w14:paraId="6A8D57BA"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002448E"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20CDB1E" w14:textId="77777777" w:rsidR="001D5199" w:rsidRPr="00C4280C" w:rsidRDefault="001D5199" w:rsidP="004D597A">
            <w:pPr>
              <w:pStyle w:val="af9"/>
            </w:pPr>
            <w:r w:rsidRPr="00C4280C">
              <w:t>F202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23EFE71" w14:textId="77777777" w:rsidR="001D5199" w:rsidRPr="00C4280C" w:rsidRDefault="001D5199" w:rsidP="004D597A">
            <w:pPr>
              <w:pStyle w:val="af9"/>
            </w:pPr>
            <w:r w:rsidRPr="00C4280C">
              <w:t>п. 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5B40825" w14:textId="77777777" w:rsidR="001D5199" w:rsidRPr="00C4280C" w:rsidRDefault="001D5199" w:rsidP="004D597A">
            <w:pPr>
              <w:pStyle w:val="af9"/>
            </w:pPr>
            <w:r w:rsidRPr="00C4280C">
              <w:t>Изменения и дополнения, вносимые в правила доверительного управления паевым инвестиционным фондом</w:t>
            </w:r>
          </w:p>
        </w:tc>
      </w:tr>
      <w:tr w:rsidR="001D5199" w:rsidRPr="00C4280C" w14:paraId="0973B804" w14:textId="77777777" w:rsidTr="008307A8">
        <w:trPr>
          <w:trHeight w:val="349"/>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B6B73CE"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4467BA0" w14:textId="77777777" w:rsidR="001D5199" w:rsidRPr="00C4280C" w:rsidRDefault="001D5199" w:rsidP="004D597A">
            <w:pPr>
              <w:pStyle w:val="af9"/>
            </w:pPr>
            <w:r w:rsidRPr="00C4280C">
              <w:t>F308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F01A881" w14:textId="77777777" w:rsidR="001D5199" w:rsidRPr="00C4280C" w:rsidRDefault="001D5199" w:rsidP="004D597A">
            <w:pPr>
              <w:pStyle w:val="af9"/>
            </w:pPr>
            <w:r w:rsidRPr="00C4280C">
              <w:t>п. 3.8.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A2E9D" w14:textId="77777777" w:rsidR="001D5199" w:rsidRPr="00C4280C" w:rsidRDefault="001D5199" w:rsidP="004D597A">
            <w:pPr>
              <w:pStyle w:val="af9"/>
            </w:pPr>
            <w:r w:rsidRPr="00C4280C">
              <w:t>Сообщение о завершении (окончании) формирования паевого инвестиционного фонда</w:t>
            </w:r>
          </w:p>
        </w:tc>
      </w:tr>
      <w:tr w:rsidR="001D5199" w:rsidRPr="00C4280C" w14:paraId="2DA2197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671738"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8F287CE" w14:textId="77777777" w:rsidR="001D5199" w:rsidRPr="00C4280C" w:rsidRDefault="001D5199" w:rsidP="004D597A">
            <w:pPr>
              <w:pStyle w:val="af9"/>
            </w:pPr>
            <w:r w:rsidRPr="00C4280C">
              <w:t>F311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B508FC0" w14:textId="77777777" w:rsidR="001D5199" w:rsidRPr="00C4280C" w:rsidRDefault="001D5199" w:rsidP="004D597A">
            <w:pPr>
              <w:pStyle w:val="af9"/>
            </w:pPr>
            <w:r w:rsidRPr="00C4280C">
              <w:t>п. 3.11.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CA78F25" w14:textId="203D2253" w:rsidR="001D5199" w:rsidRPr="00C4280C" w:rsidRDefault="001D5199" w:rsidP="004D597A">
            <w:pPr>
              <w:pStyle w:val="af9"/>
            </w:pPr>
            <w:r w:rsidRPr="00C4280C">
              <w:t>Сообщение о начале срока приема заявок на приобретение, погашение и обмен инвестиционных паев интервального паевого инвестиционного фонда</w:t>
            </w:r>
          </w:p>
        </w:tc>
      </w:tr>
      <w:tr w:rsidR="001D5199" w:rsidRPr="00C4280C" w14:paraId="48CD58F8"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EB7A73A"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6972102" w14:textId="77777777" w:rsidR="001D5199" w:rsidRPr="00C4280C" w:rsidRDefault="001D5199" w:rsidP="004D597A">
            <w:pPr>
              <w:pStyle w:val="af9"/>
            </w:pPr>
            <w:r w:rsidRPr="00C4280C">
              <w:t>F312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EDA0167" w14:textId="77777777" w:rsidR="001D5199" w:rsidRPr="00C4280C" w:rsidRDefault="001D5199" w:rsidP="004D597A">
            <w:pPr>
              <w:pStyle w:val="af9"/>
            </w:pPr>
            <w:r w:rsidRPr="00C4280C">
              <w:t>п. 3.12.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C747E52" w14:textId="645A7D07" w:rsidR="001D5199" w:rsidRPr="00C4280C" w:rsidRDefault="001D5199" w:rsidP="004D597A">
            <w:pPr>
              <w:pStyle w:val="af9"/>
            </w:pPr>
            <w:r w:rsidRPr="00C4280C">
              <w:t>Сообщение о количестве инвестиционных паев закрытого паевого инвестиционного фонда, выдаваемых при досрочном погашении инвестиционных паев, и о начале срока приема заявок на приобретение инвестиционных паев</w:t>
            </w:r>
          </w:p>
        </w:tc>
      </w:tr>
      <w:tr w:rsidR="001D5199" w:rsidRPr="00C4280C" w14:paraId="113691B1" w14:textId="77777777" w:rsidTr="008307A8">
        <w:trPr>
          <w:trHeight w:val="199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08DB0ED2"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D430E8" w14:textId="77777777" w:rsidR="001D5199" w:rsidRPr="00C4280C" w:rsidRDefault="001D5199" w:rsidP="004D597A">
            <w:pPr>
              <w:pStyle w:val="af9"/>
            </w:pPr>
            <w:r w:rsidRPr="00C4280C">
              <w:t>F313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5650AFA" w14:textId="77777777" w:rsidR="001D5199" w:rsidRPr="00C4280C" w:rsidRDefault="001D5199" w:rsidP="004D597A">
            <w:pPr>
              <w:pStyle w:val="af9"/>
            </w:pPr>
            <w:r w:rsidRPr="00C4280C">
              <w:t>п. 3.13.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62D25E" w14:textId="7E7B5C31" w:rsidR="001D5199" w:rsidRPr="00C4280C" w:rsidRDefault="001D5199" w:rsidP="004D597A">
            <w:pPr>
              <w:pStyle w:val="af9"/>
            </w:pPr>
            <w:r w:rsidRPr="00C4280C">
              <w:t>Сообщение о принятом решении о выдаче инвестиционных паев закрытого паевого инвестиционного фонда после завершения (окончания) формирования закрытого паевого инвестиционного фонда дополнительно к количеству выданных инвестиционных паев, указанных в ПДУ, и о начале срока приема заявок на приобретение дополнительных инвестиционных паев</w:t>
            </w:r>
          </w:p>
        </w:tc>
      </w:tr>
      <w:tr w:rsidR="001D5199" w:rsidRPr="00C4280C" w14:paraId="285E15D9"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757FF981"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993D1A2" w14:textId="77777777" w:rsidR="001D5199" w:rsidRPr="00C4280C" w:rsidRDefault="001D5199" w:rsidP="004D597A">
            <w:pPr>
              <w:pStyle w:val="af9"/>
            </w:pPr>
            <w:r w:rsidRPr="00C4280C">
              <w:t>F314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6DE12C9" w14:textId="77777777" w:rsidR="001D5199" w:rsidRPr="00C4280C" w:rsidRDefault="001D5199" w:rsidP="004D597A">
            <w:pPr>
              <w:pStyle w:val="af9"/>
            </w:pPr>
            <w:r w:rsidRPr="00C4280C">
              <w:t>п. 3.14.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83882E" w14:textId="5D8CBE28" w:rsidR="001D5199" w:rsidRPr="00C4280C" w:rsidRDefault="001D5199" w:rsidP="004D597A">
            <w:pPr>
              <w:pStyle w:val="af9"/>
            </w:pPr>
            <w:r w:rsidRPr="00C4280C">
              <w:t>Сообщение о сроке оплаты дополнительных инвестиционных паев закрытого паевого инвестиционного фонда, выдаваемых при осуществлении преимущественного права на приобретение дополнительных инвестиционных паев</w:t>
            </w:r>
          </w:p>
        </w:tc>
      </w:tr>
      <w:tr w:rsidR="001D5199" w:rsidRPr="00C4280C" w14:paraId="6B696C6D"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C78E84B"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5746383" w14:textId="77777777" w:rsidR="001D5199" w:rsidRPr="00C4280C" w:rsidRDefault="001D5199" w:rsidP="004D597A">
            <w:pPr>
              <w:pStyle w:val="af9"/>
            </w:pPr>
            <w:r w:rsidRPr="00C4280C">
              <w:t>F315</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D1A3908" w14:textId="77777777" w:rsidR="001D5199" w:rsidRPr="00C4280C" w:rsidRDefault="001D5199" w:rsidP="004D597A">
            <w:pPr>
              <w:pStyle w:val="af9"/>
            </w:pPr>
            <w:r w:rsidRPr="00C4280C">
              <w:t>п. 3.15.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20ADAB2" w14:textId="7B67F632" w:rsidR="001D5199" w:rsidRPr="00C4280C" w:rsidRDefault="001D5199" w:rsidP="004D597A">
            <w:pPr>
              <w:pStyle w:val="af9"/>
            </w:pPr>
            <w:r w:rsidRPr="00C4280C">
              <w:t>Сообщение о количестве дополнительных инвестиционных паев закрытого паевого инвестиционного фонда, которые могут быть выданы не при осуществлении преимущественного права на их приобретение</w:t>
            </w:r>
          </w:p>
        </w:tc>
      </w:tr>
      <w:tr w:rsidR="001D5199" w:rsidRPr="00C4280C" w14:paraId="4E26879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6718FDA"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DA87A96" w14:textId="77777777" w:rsidR="001D5199" w:rsidRPr="00C4280C" w:rsidRDefault="001D5199" w:rsidP="004D597A">
            <w:pPr>
              <w:pStyle w:val="af9"/>
            </w:pPr>
            <w:r w:rsidRPr="00C4280C">
              <w:t>F316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3737E8C" w14:textId="77777777" w:rsidR="001D5199" w:rsidRPr="00C4280C" w:rsidRDefault="001D5199" w:rsidP="004D597A">
            <w:pPr>
              <w:pStyle w:val="af9"/>
            </w:pPr>
            <w:r w:rsidRPr="00C4280C">
              <w:t>п. 3.16.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CA8139" w14:textId="77777777" w:rsidR="001D5199" w:rsidRPr="00C4280C" w:rsidRDefault="001D5199" w:rsidP="004D597A">
            <w:pPr>
              <w:pStyle w:val="af9"/>
            </w:pPr>
            <w:r w:rsidRPr="00C4280C">
              <w:t xml:space="preserve">Сообщение о приостановлении выдачи (одновременном приостановлении выдачи, погашения и обмена) инвестиционных паев паевого </w:t>
            </w:r>
            <w:r w:rsidRPr="00C4280C">
              <w:lastRenderedPageBreak/>
              <w:t>инвестиционного фонда</w:t>
            </w:r>
          </w:p>
        </w:tc>
      </w:tr>
      <w:tr w:rsidR="001D5199" w:rsidRPr="00C4280C" w14:paraId="49D6E3BD"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2C9428"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3C9660" w14:textId="77777777" w:rsidR="001D5199" w:rsidRPr="00C4280C" w:rsidRDefault="001D5199" w:rsidP="004D597A">
            <w:pPr>
              <w:pStyle w:val="af9"/>
            </w:pPr>
            <w:r w:rsidRPr="00C4280C">
              <w:t>F317</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361C487" w14:textId="77777777" w:rsidR="001D5199" w:rsidRPr="00C4280C" w:rsidRDefault="001D5199" w:rsidP="004D597A">
            <w:pPr>
              <w:pStyle w:val="af9"/>
            </w:pPr>
            <w:r w:rsidRPr="00C4280C">
              <w:t>п. 3.17.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8BD5F36" w14:textId="77777777" w:rsidR="001D5199" w:rsidRPr="00C4280C" w:rsidRDefault="001D5199" w:rsidP="004D597A">
            <w:pPr>
              <w:pStyle w:val="af9"/>
            </w:pPr>
            <w:r w:rsidRPr="00C4280C">
              <w:t>Сообщение о возобновлении выдачи (одновременном возобновлении выдачи, погашения и обмена) инвестиционных паев паевого инвестиционного фонда</w:t>
            </w:r>
          </w:p>
        </w:tc>
      </w:tr>
      <w:tr w:rsidR="001D5199" w:rsidRPr="00C4280C" w14:paraId="6349CA4F"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3EB9470"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FAA712B" w14:textId="77777777" w:rsidR="001D5199" w:rsidRPr="00C4280C" w:rsidRDefault="001D5199" w:rsidP="004D597A">
            <w:pPr>
              <w:pStyle w:val="af9"/>
            </w:pPr>
            <w:r w:rsidRPr="00C4280C">
              <w:t>F320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8C4485A" w14:textId="77777777" w:rsidR="001D5199" w:rsidRPr="00C4280C" w:rsidRDefault="001D5199" w:rsidP="004D597A">
            <w:pPr>
              <w:pStyle w:val="af9"/>
            </w:pPr>
            <w:r w:rsidRPr="00C4280C">
              <w:t>п. 3.20.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D187458" w14:textId="77777777" w:rsidR="001D5199" w:rsidRPr="00C4280C" w:rsidRDefault="001D5199" w:rsidP="004D597A">
            <w:pPr>
              <w:pStyle w:val="af9"/>
            </w:pPr>
            <w:r w:rsidRPr="00C4280C">
              <w:t>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w:t>
            </w:r>
          </w:p>
        </w:tc>
      </w:tr>
      <w:tr w:rsidR="001D5199" w:rsidRPr="00C4280C" w14:paraId="70E31EFC"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0E320C7"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6D313C" w14:textId="77777777" w:rsidR="001D5199" w:rsidRPr="00C4280C" w:rsidRDefault="001D5199" w:rsidP="004D597A">
            <w:pPr>
              <w:pStyle w:val="af9"/>
            </w:pPr>
            <w:r w:rsidRPr="00C4280C">
              <w:t>F322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C069474" w14:textId="77777777" w:rsidR="001D5199" w:rsidRPr="00C4280C" w:rsidRDefault="001D5199" w:rsidP="004D597A">
            <w:pPr>
              <w:pStyle w:val="af9"/>
            </w:pPr>
            <w:r w:rsidRPr="00C4280C">
              <w:t>п. 3.22.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379EED3" w14:textId="77777777" w:rsidR="001D5199" w:rsidRPr="00C4280C" w:rsidRDefault="001D5199" w:rsidP="004D597A">
            <w:pPr>
              <w:pStyle w:val="af9"/>
            </w:pPr>
            <w:r w:rsidRPr="00C4280C">
              <w:t>Сообщение о принятии решения об изменении типа паевого инвестиционного фонда</w:t>
            </w:r>
          </w:p>
        </w:tc>
      </w:tr>
      <w:tr w:rsidR="001D5199" w:rsidRPr="00C4280C" w14:paraId="3C8DB0D1"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4289511"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33EBA031" w14:textId="77777777" w:rsidR="001D5199" w:rsidRPr="00C4280C" w:rsidRDefault="001D5199" w:rsidP="004D597A">
            <w:pPr>
              <w:pStyle w:val="af9"/>
            </w:pPr>
            <w:r w:rsidRPr="00C4280C">
              <w:t>F329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16D4AAB" w14:textId="77777777" w:rsidR="001D5199" w:rsidRPr="00C4280C" w:rsidRDefault="001D5199" w:rsidP="004D597A">
            <w:pPr>
              <w:pStyle w:val="af9"/>
            </w:pPr>
            <w:r w:rsidRPr="00C4280C">
              <w:t>п. 3.29.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8D67E48" w14:textId="77777777" w:rsidR="001D5199" w:rsidRPr="00C4280C" w:rsidRDefault="001D5199" w:rsidP="004D597A">
            <w:pPr>
              <w:pStyle w:val="af9"/>
            </w:pPr>
            <w:r w:rsidRPr="00C4280C">
              <w:t>Сообщение о принятии Банком России решения о запрете на проведение управляющей компанией всех или части операций</w:t>
            </w:r>
          </w:p>
        </w:tc>
      </w:tr>
      <w:tr w:rsidR="00687DB0" w:rsidRPr="00C4280C" w14:paraId="6C84404C" w14:textId="77777777" w:rsidTr="00687DB0">
        <w:trPr>
          <w:trHeight w:val="675"/>
        </w:trPr>
        <w:tc>
          <w:tcPr>
            <w:tcW w:w="1856" w:type="dxa"/>
            <w:vMerge w:val="restart"/>
            <w:tcBorders>
              <w:top w:val="single" w:sz="4" w:space="0" w:color="auto"/>
              <w:left w:val="single" w:sz="4" w:space="0" w:color="auto"/>
              <w:right w:val="single" w:sz="4" w:space="0" w:color="auto"/>
            </w:tcBorders>
            <w:shd w:val="clear" w:color="000000" w:fill="FFFFFF"/>
            <w:hideMark/>
          </w:tcPr>
          <w:p w14:paraId="22C51E2A" w14:textId="77777777" w:rsidR="00687DB0" w:rsidRPr="00C4280C" w:rsidRDefault="00687DB0" w:rsidP="004D597A">
            <w:pPr>
              <w:pStyle w:val="af9"/>
            </w:pPr>
            <w:r w:rsidRPr="00C4280C">
              <w:t>CAPG</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F22FBBC" w14:textId="77777777" w:rsidR="00687DB0" w:rsidRPr="00C4280C" w:rsidRDefault="00687DB0" w:rsidP="004D597A">
            <w:pPr>
              <w:pStyle w:val="af9"/>
            </w:pPr>
            <w:r w:rsidRPr="00C4280C">
              <w:t>F318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C204A43" w14:textId="77777777" w:rsidR="00687DB0" w:rsidRPr="00C4280C" w:rsidRDefault="00687DB0" w:rsidP="004D597A">
            <w:pPr>
              <w:pStyle w:val="af9"/>
            </w:pPr>
            <w:r w:rsidRPr="00C4280C">
              <w:t>п. 3.18.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7DCDECFD" w14:textId="77777777" w:rsidR="00687DB0" w:rsidRPr="00C4280C" w:rsidRDefault="00687DB0" w:rsidP="004D597A">
            <w:pPr>
              <w:pStyle w:val="af9"/>
            </w:pPr>
            <w:r w:rsidRPr="00C4280C">
              <w:t>Сообщение о выплате дохода по инвестиционным паям паевого инвестиционного фонда</w:t>
            </w:r>
          </w:p>
        </w:tc>
      </w:tr>
      <w:tr w:rsidR="00687DB0" w:rsidRPr="00C4280C" w14:paraId="1BCDFDA5" w14:textId="77777777" w:rsidTr="00687DB0">
        <w:trPr>
          <w:trHeight w:val="675"/>
        </w:trPr>
        <w:tc>
          <w:tcPr>
            <w:tcW w:w="1856" w:type="dxa"/>
            <w:vMerge/>
            <w:tcBorders>
              <w:left w:val="single" w:sz="4" w:space="0" w:color="auto"/>
              <w:bottom w:val="single" w:sz="4" w:space="0" w:color="auto"/>
              <w:right w:val="single" w:sz="4" w:space="0" w:color="auto"/>
            </w:tcBorders>
            <w:shd w:val="clear" w:color="000000" w:fill="FFFFFF"/>
          </w:tcPr>
          <w:p w14:paraId="2F04ADD5" w14:textId="77777777" w:rsidR="00687DB0" w:rsidRPr="00C4280C" w:rsidRDefault="00687DB0"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618DA243" w14:textId="68658101" w:rsidR="00687DB0" w:rsidRPr="00C4280C" w:rsidRDefault="00FF19C0" w:rsidP="004D597A">
            <w:pPr>
              <w:pStyle w:val="af9"/>
            </w:pPr>
            <w:r w:rsidRPr="00C4280C">
              <w:t>F327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196D509" w14:textId="53B97B77" w:rsidR="00687DB0" w:rsidRPr="00C4280C" w:rsidRDefault="00FF19C0" w:rsidP="004D597A">
            <w:pPr>
              <w:pStyle w:val="af9"/>
            </w:pPr>
            <w:r w:rsidRPr="00C4280C">
              <w:t>п. 3.27.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627774F0" w14:textId="101D2420" w:rsidR="00687DB0" w:rsidRPr="00C4280C" w:rsidRDefault="00FF19C0" w:rsidP="004D597A">
            <w:pPr>
              <w:pStyle w:val="af9"/>
            </w:pPr>
            <w:r w:rsidRPr="00C4280C">
              <w:t>Сообщение о дате, на которую выплачивается доход от доверительного управления паевым инвестиционным фондом</w:t>
            </w:r>
          </w:p>
        </w:tc>
      </w:tr>
      <w:tr w:rsidR="001D5199" w:rsidRPr="00C4280C" w14:paraId="35C69FB5"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8A39D4B" w14:textId="77777777" w:rsidR="001D5199" w:rsidRPr="00C4280C" w:rsidRDefault="001D5199" w:rsidP="004D597A">
            <w:pPr>
              <w:pStyle w:val="af9"/>
            </w:pPr>
            <w:r w:rsidRPr="00C4280C">
              <w:t>SPLF</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7D61F7D" w14:textId="77777777" w:rsidR="001D5199" w:rsidRPr="00C4280C" w:rsidRDefault="001D5199" w:rsidP="004D597A">
            <w:pPr>
              <w:pStyle w:val="af9"/>
            </w:pPr>
            <w:r w:rsidRPr="00C4280C">
              <w:t>F319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C82BEB2" w14:textId="77777777" w:rsidR="001D5199" w:rsidRPr="00C4280C" w:rsidRDefault="001D5199" w:rsidP="004D597A">
            <w:pPr>
              <w:pStyle w:val="af9"/>
            </w:pPr>
            <w:r w:rsidRPr="00C4280C">
              <w:t>п. 3.19.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EDAAD06" w14:textId="77777777" w:rsidR="001D5199" w:rsidRPr="00C4280C" w:rsidRDefault="001D5199" w:rsidP="004D597A">
            <w:pPr>
              <w:pStyle w:val="af9"/>
            </w:pPr>
            <w:r w:rsidRPr="00C4280C">
              <w:t>Сообщение о дроблении инвестиционных паев паевого инвестиционного фонда</w:t>
            </w:r>
          </w:p>
        </w:tc>
      </w:tr>
      <w:tr w:rsidR="001D5199" w:rsidRPr="00C4280C" w14:paraId="01636DB0" w14:textId="77777777" w:rsidTr="008307A8">
        <w:trPr>
          <w:trHeight w:val="100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1FE9BA1F" w14:textId="77777777" w:rsidR="001D5199" w:rsidRPr="00C4280C" w:rsidRDefault="001D5199" w:rsidP="004D597A">
            <w:pPr>
              <w:pStyle w:val="af9"/>
            </w:pPr>
            <w:r w:rsidRPr="00C4280C">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4960928" w14:textId="77777777" w:rsidR="001D5199" w:rsidRPr="00C4280C" w:rsidRDefault="001D5199" w:rsidP="004D597A">
            <w:pPr>
              <w:pStyle w:val="af9"/>
            </w:pPr>
            <w:r w:rsidRPr="00C4280C">
              <w:t>F326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AEA31D3" w14:textId="77777777" w:rsidR="001D5199" w:rsidRPr="00C4280C" w:rsidRDefault="001D5199" w:rsidP="004D597A">
            <w:pPr>
              <w:pStyle w:val="af9"/>
            </w:pPr>
            <w:r w:rsidRPr="00C4280C">
              <w:t>п. 3.26.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58653E1" w14:textId="77777777" w:rsidR="001D5199" w:rsidRPr="00C4280C" w:rsidRDefault="001D5199" w:rsidP="004D597A">
            <w:pPr>
              <w:pStyle w:val="af9"/>
            </w:pPr>
            <w:r w:rsidRPr="00C4280C">
              <w:t>Сообщение о дате частичного погашения инвестиционных паев без заявления владельцами инвестиционных паев требований об их погашении (далее – частичное погашение)</w:t>
            </w:r>
          </w:p>
        </w:tc>
      </w:tr>
      <w:tr w:rsidR="001D5199" w:rsidRPr="00C4280C" w14:paraId="3060F055" w14:textId="77777777" w:rsidTr="008307A8">
        <w:trPr>
          <w:trHeight w:val="133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0AA1F5EF" w14:textId="77777777" w:rsidR="001D5199" w:rsidRPr="00C4280C" w:rsidRDefault="001D5199" w:rsidP="004D597A">
            <w:pPr>
              <w:pStyle w:val="af9"/>
            </w:pPr>
            <w:r w:rsidRPr="00C4280C">
              <w:t>EXOF (подтип SHEX)</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26499E9" w14:textId="77777777" w:rsidR="001D5199" w:rsidRPr="00C4280C" w:rsidRDefault="001D5199" w:rsidP="004D597A">
            <w:pPr>
              <w:pStyle w:val="af9"/>
            </w:pPr>
            <w:r w:rsidRPr="00C4280C">
              <w:t>F328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8712914" w14:textId="77777777" w:rsidR="001D5199" w:rsidRPr="00C4280C" w:rsidRDefault="001D5199" w:rsidP="004D597A">
            <w:pPr>
              <w:pStyle w:val="af9"/>
            </w:pPr>
            <w:r w:rsidRPr="00C4280C">
              <w:t>п. 3.28.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841CF44" w14:textId="5E5CCB0E" w:rsidR="001D5199" w:rsidRPr="00C4280C" w:rsidRDefault="001D5199" w:rsidP="004D597A">
            <w:pPr>
              <w:pStyle w:val="af9"/>
            </w:pPr>
            <w:r w:rsidRPr="00C4280C">
              <w:t xml:space="preserve">Сообщение о принятии решения об обмене всех инвестиционных паев одного открытого паевого инвестиционного фонда на инвестиционные паи другого открытого паевого инвестиционного фонда без заявления владельцами инвестиционных паев </w:t>
            </w:r>
            <w:r w:rsidRPr="00C4280C">
              <w:lastRenderedPageBreak/>
              <w:t>требований об их обмене</w:t>
            </w:r>
          </w:p>
        </w:tc>
      </w:tr>
      <w:tr w:rsidR="001D5199" w:rsidRPr="00C4280C" w14:paraId="5B794D7B"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1F0C513" w14:textId="77777777" w:rsidR="001D5199" w:rsidRPr="00C4280C" w:rsidRDefault="001D5199" w:rsidP="004D597A">
            <w:pPr>
              <w:pStyle w:val="af9"/>
            </w:pPr>
            <w:r w:rsidRPr="00C4280C">
              <w:lastRenderedPageBreak/>
              <w:t>REDM (подтип UNTR)</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CC5155C" w14:textId="77777777" w:rsidR="001D5199" w:rsidRPr="00C4280C" w:rsidRDefault="001D5199" w:rsidP="004D597A">
            <w:pPr>
              <w:pStyle w:val="af9"/>
            </w:pPr>
            <w:r w:rsidRPr="00C4280C">
              <w:t>F330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FD151C0" w14:textId="77777777" w:rsidR="001D5199" w:rsidRPr="00C4280C" w:rsidRDefault="001D5199" w:rsidP="004D597A">
            <w:pPr>
              <w:pStyle w:val="af9"/>
            </w:pPr>
            <w:r w:rsidRPr="00C4280C">
              <w:t>п. 3.30.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C39F8BB" w14:textId="77777777" w:rsidR="001D5199" w:rsidRPr="00C4280C" w:rsidRDefault="001D5199" w:rsidP="004D597A">
            <w:pPr>
              <w:pStyle w:val="af9"/>
            </w:pPr>
            <w:r w:rsidRPr="00C4280C">
              <w:t>Сообщение о прекращении паевого инвестиционного фонда</w:t>
            </w:r>
          </w:p>
        </w:tc>
      </w:tr>
      <w:tr w:rsidR="001D5199" w:rsidRPr="00C4280C" w14:paraId="4222CAE7"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79E4CB0"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EF0D014" w14:textId="77777777" w:rsidR="001D5199" w:rsidRPr="00C4280C" w:rsidRDefault="001D5199" w:rsidP="004D597A">
            <w:pPr>
              <w:pStyle w:val="af9"/>
            </w:pPr>
            <w:r w:rsidRPr="00C4280C">
              <w:t>F331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76B8ECC" w14:textId="77777777" w:rsidR="001D5199" w:rsidRPr="00C4280C" w:rsidRDefault="001D5199" w:rsidP="004D597A">
            <w:pPr>
              <w:pStyle w:val="af9"/>
            </w:pPr>
            <w:r w:rsidRPr="00C4280C">
              <w:t>п. 3.31.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451E194" w14:textId="77777777" w:rsidR="001D5199" w:rsidRPr="00C4280C" w:rsidRDefault="001D5199" w:rsidP="004D597A">
            <w:pPr>
              <w:pStyle w:val="af9"/>
            </w:pPr>
            <w:r w:rsidRPr="00C4280C">
              <w:t>Сообщение о результатах прекращения паевого инвестиционного фонда</w:t>
            </w:r>
          </w:p>
        </w:tc>
      </w:tr>
      <w:tr w:rsidR="008307A8" w:rsidRPr="00C4280C" w14:paraId="34FA3D96" w14:textId="77777777" w:rsidTr="008307A8">
        <w:trPr>
          <w:trHeight w:val="660"/>
        </w:trPr>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EB0C" w14:textId="77777777" w:rsidR="008307A8" w:rsidRPr="00C4280C" w:rsidRDefault="008307A8" w:rsidP="008307A8">
            <w:pPr>
              <w:pStyle w:val="af9"/>
            </w:pPr>
            <w:r w:rsidRPr="00C4280C">
              <w:t>EXOF (подтип SHEX),</w:t>
            </w:r>
          </w:p>
          <w:p w14:paraId="719984F2" w14:textId="77777777" w:rsidR="008307A8" w:rsidRPr="00C4280C" w:rsidRDefault="008307A8" w:rsidP="008307A8">
            <w:pPr>
              <w:pStyle w:val="af9"/>
            </w:pPr>
            <w:r w:rsidRPr="00C4280C">
              <w:rPr>
                <w:lang w:val="en-US"/>
              </w:rPr>
              <w:t>SPLF</w:t>
            </w:r>
            <w:r w:rsidRPr="00C4280C">
              <w:t>,</w:t>
            </w:r>
          </w:p>
          <w:p w14:paraId="298E36EC" w14:textId="77777777" w:rsidR="008307A8" w:rsidRPr="00C4280C" w:rsidRDefault="008307A8" w:rsidP="008307A8">
            <w:pPr>
              <w:pStyle w:val="af9"/>
            </w:pPr>
            <w:r w:rsidRPr="00C4280C">
              <w:rPr>
                <w:lang w:val="en-US"/>
              </w:rPr>
              <w:t>CAPG</w:t>
            </w:r>
            <w:r w:rsidRPr="00C4280C">
              <w:t>,</w:t>
            </w:r>
          </w:p>
          <w:p w14:paraId="4FDDC1A4" w14:textId="77777777" w:rsidR="008307A8" w:rsidRPr="00C4280C" w:rsidRDefault="008307A8" w:rsidP="008307A8">
            <w:pPr>
              <w:pStyle w:val="af9"/>
              <w:rPr>
                <w:lang w:val="en-US"/>
              </w:rPr>
            </w:pPr>
            <w:r w:rsidRPr="00C4280C">
              <w:rPr>
                <w:lang w:val="en-US"/>
              </w:rPr>
              <w:t>INFO,</w:t>
            </w:r>
          </w:p>
          <w:p w14:paraId="4BCEC5C0" w14:textId="095A9C7B" w:rsidR="008307A8" w:rsidRPr="00C4280C" w:rsidRDefault="008307A8" w:rsidP="008307A8">
            <w:pPr>
              <w:pStyle w:val="af9"/>
              <w:rPr>
                <w:lang w:val="en-US"/>
              </w:rPr>
            </w:pPr>
            <w:r w:rsidRPr="00C4280C">
              <w:rPr>
                <w:lang w:val="en-US"/>
              </w:rPr>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853BAD" w14:textId="77777777" w:rsidR="008307A8" w:rsidRPr="00C4280C" w:rsidRDefault="008307A8" w:rsidP="008307A8">
            <w:pPr>
              <w:pStyle w:val="af9"/>
            </w:pPr>
            <w:r w:rsidRPr="00C4280C">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04F4F63" w14:textId="77777777" w:rsidR="008307A8" w:rsidRPr="00C4280C" w:rsidRDefault="008307A8" w:rsidP="008307A8">
            <w:pPr>
              <w:pStyle w:val="af9"/>
            </w:pPr>
            <w:r w:rsidRPr="00C4280C">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56641" w14:textId="77777777" w:rsidR="008307A8" w:rsidRPr="00C4280C" w:rsidRDefault="008307A8" w:rsidP="008307A8">
            <w:pPr>
              <w:pStyle w:val="af9"/>
            </w:pPr>
            <w:r w:rsidRPr="00C4280C">
              <w:t>Сообщение об обнаружении (выявлении) неточных, неполных и (или) недостоверных сведений в раскрываемой информации</w:t>
            </w:r>
          </w:p>
        </w:tc>
      </w:tr>
    </w:tbl>
    <w:p w14:paraId="5D13DC8E" w14:textId="77777777" w:rsidR="00710176" w:rsidRPr="00C4280C" w:rsidRDefault="00710176" w:rsidP="004D597A">
      <w:pPr>
        <w:pStyle w:val="af2"/>
      </w:pPr>
    </w:p>
    <w:p w14:paraId="06B7FBB0" w14:textId="5BC6B608" w:rsidR="004D597A" w:rsidRPr="00C4280C" w:rsidRDefault="004D597A" w:rsidP="004D597A">
      <w:r w:rsidRPr="00C4280C">
        <w:t xml:space="preserve">Перечень новых кодов, соответствующих Указание 5609-У, а также информация в рамках 156-ФЗ и принятых в соответствии с ним иных нормативных актов, добавленных в справочник для использования в сообщении </w:t>
      </w:r>
      <w:r w:rsidRPr="00C4280C">
        <w:rPr>
          <w:b/>
        </w:rPr>
        <w:t>MeetingNotification</w:t>
      </w:r>
      <w:r w:rsidRPr="00C4280C">
        <w:t>:</w:t>
      </w:r>
    </w:p>
    <w:p w14:paraId="7142444B" w14:textId="77777777" w:rsidR="0098415E" w:rsidRPr="00C4280C" w:rsidRDefault="0098415E" w:rsidP="004D597A"/>
    <w:tbl>
      <w:tblPr>
        <w:tblW w:w="15016" w:type="dxa"/>
        <w:tblInd w:w="118" w:type="dxa"/>
        <w:tblLook w:val="04A0" w:firstRow="1" w:lastRow="0" w:firstColumn="1" w:lastColumn="0" w:noHBand="0" w:noVBand="1"/>
      </w:tblPr>
      <w:tblGrid>
        <w:gridCol w:w="1856"/>
        <w:gridCol w:w="1111"/>
        <w:gridCol w:w="6237"/>
        <w:gridCol w:w="5812"/>
      </w:tblGrid>
      <w:tr w:rsidR="004D597A" w:rsidRPr="00C4280C" w14:paraId="3DA824C4" w14:textId="77777777" w:rsidTr="0098415E">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hideMark/>
          </w:tcPr>
          <w:p w14:paraId="5B3F3BD1" w14:textId="77777777" w:rsidR="004D597A" w:rsidRPr="00C4280C" w:rsidRDefault="004D597A" w:rsidP="004D597A">
            <w:r w:rsidRPr="00C4280C">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14:paraId="23E6B990" w14:textId="77777777" w:rsidR="004D597A" w:rsidRPr="00C4280C" w:rsidRDefault="004D597A" w:rsidP="004D597A">
            <w:r w:rsidRPr="00C4280C">
              <w:t>Код</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98DB8" w14:textId="77777777" w:rsidR="004D597A" w:rsidRPr="00C4280C" w:rsidRDefault="004D597A" w:rsidP="004D597A">
            <w:r w:rsidRPr="00C4280C">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14:paraId="1D6EC5D4" w14:textId="77777777" w:rsidR="004D597A" w:rsidRPr="00C4280C" w:rsidRDefault="004D597A" w:rsidP="004D597A">
            <w:r w:rsidRPr="00C4280C">
              <w:t>Описание</w:t>
            </w:r>
          </w:p>
        </w:tc>
      </w:tr>
      <w:tr w:rsidR="008307A8" w:rsidRPr="00C4280C" w14:paraId="7D0C34F4" w14:textId="77777777" w:rsidTr="0098415E">
        <w:trPr>
          <w:trHeight w:val="345"/>
        </w:trPr>
        <w:tc>
          <w:tcPr>
            <w:tcW w:w="1856" w:type="dxa"/>
            <w:tcBorders>
              <w:top w:val="single" w:sz="4" w:space="0" w:color="auto"/>
              <w:left w:val="single" w:sz="4" w:space="0" w:color="auto"/>
              <w:bottom w:val="single" w:sz="4" w:space="0" w:color="auto"/>
              <w:right w:val="single" w:sz="4" w:space="0" w:color="auto"/>
            </w:tcBorders>
          </w:tcPr>
          <w:p w14:paraId="1D9D4182" w14:textId="1E39E762" w:rsidR="008307A8" w:rsidRPr="00C4280C" w:rsidRDefault="008307A8" w:rsidP="008307A8">
            <w:pPr>
              <w:pStyle w:val="af9"/>
            </w:pPr>
            <w:r w:rsidRPr="00C4280C">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34E6DD03" w14:textId="744EFE10" w:rsidR="008307A8" w:rsidRPr="00C4280C" w:rsidRDefault="00FF19C0" w:rsidP="008307A8">
            <w:pPr>
              <w:pStyle w:val="af9"/>
            </w:pPr>
            <w:r w:rsidRPr="00C4280C">
              <w:t>F32A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7B98C31" w14:textId="1A9463E4" w:rsidR="008307A8" w:rsidRPr="00C4280C" w:rsidRDefault="008307A8" w:rsidP="008307A8">
            <w:pPr>
              <w:pStyle w:val="af9"/>
            </w:pPr>
            <w:r w:rsidRPr="00C4280C">
              <w:t xml:space="preserve">п. </w:t>
            </w:r>
            <w:r w:rsidR="00FF19C0" w:rsidRPr="00C4280C">
              <w:t>3.27'1</w:t>
            </w:r>
            <w:r w:rsidRPr="00C4280C">
              <w:t xml:space="preserve">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4443EDF2" w14:textId="19C2EFFE" w:rsidR="008307A8" w:rsidRPr="00C4280C" w:rsidRDefault="008307A8" w:rsidP="008307A8">
            <w:pPr>
              <w:pStyle w:val="af9"/>
            </w:pPr>
            <w:r w:rsidRPr="00C4280C">
              <w:t>Сообщение о проведении заседания общего собрания владельцев инвестиционных паев закрытого паевого инвестиционного фонда или заочного голосования</w:t>
            </w:r>
          </w:p>
        </w:tc>
      </w:tr>
      <w:tr w:rsidR="008307A8" w:rsidRPr="00C4280C" w14:paraId="12C3CAA3" w14:textId="77777777" w:rsidTr="006A3B88">
        <w:trPr>
          <w:trHeight w:val="345"/>
        </w:trPr>
        <w:tc>
          <w:tcPr>
            <w:tcW w:w="1856" w:type="dxa"/>
            <w:tcBorders>
              <w:top w:val="single" w:sz="4" w:space="0" w:color="auto"/>
              <w:left w:val="single" w:sz="4" w:space="0" w:color="auto"/>
              <w:bottom w:val="single" w:sz="4" w:space="0" w:color="auto"/>
              <w:right w:val="single" w:sz="4" w:space="0" w:color="auto"/>
            </w:tcBorders>
            <w:vAlign w:val="center"/>
          </w:tcPr>
          <w:p w14:paraId="4680D5CC" w14:textId="3AF7878E" w:rsidR="008307A8" w:rsidRPr="00C4280C" w:rsidRDefault="008307A8" w:rsidP="008307A8">
            <w:pPr>
              <w:pStyle w:val="af9"/>
            </w:pPr>
            <w:r w:rsidRPr="00C4280C">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5796CF45" w14:textId="3104BF45" w:rsidR="008307A8" w:rsidRPr="00C4280C" w:rsidRDefault="008307A8" w:rsidP="008307A8">
            <w:pPr>
              <w:pStyle w:val="af9"/>
            </w:pPr>
            <w:r w:rsidRPr="00C4280C">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F9A73F1" w14:textId="1E2A89CB" w:rsidR="008307A8" w:rsidRPr="00C4280C" w:rsidRDefault="008307A8" w:rsidP="008307A8">
            <w:pPr>
              <w:pStyle w:val="af9"/>
            </w:pPr>
            <w:r w:rsidRPr="00C4280C">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735EB146" w14:textId="60F4EE69" w:rsidR="008307A8" w:rsidRPr="00C4280C" w:rsidRDefault="008307A8" w:rsidP="008307A8">
            <w:pPr>
              <w:pStyle w:val="af9"/>
            </w:pPr>
            <w:r w:rsidRPr="00C4280C">
              <w:t>Сообщение об обнаружении (выявлении) неточных, неполных и (или) недостоверных сведений в раскрываемой информации</w:t>
            </w:r>
          </w:p>
        </w:tc>
      </w:tr>
    </w:tbl>
    <w:p w14:paraId="35D85084" w14:textId="77777777" w:rsidR="00921B10" w:rsidRPr="00C4280C" w:rsidRDefault="00921B10" w:rsidP="004D597A">
      <w:pPr>
        <w:pStyle w:val="af2"/>
      </w:pPr>
    </w:p>
    <w:p w14:paraId="76A657AA" w14:textId="61160221" w:rsidR="00CA5FD6" w:rsidRPr="00C4280C" w:rsidRDefault="00CA5FD6" w:rsidP="004D597A">
      <w:pPr>
        <w:pStyle w:val="4"/>
      </w:pPr>
      <w:bookmarkStart w:id="2" w:name="_Ref212708791"/>
      <w:r w:rsidRPr="00C4280C">
        <w:t>Изменения в справочник</w:t>
      </w:r>
      <w:r w:rsidR="00DB6D19" w:rsidRPr="00C4280C">
        <w:t xml:space="preserve"> SubLawsInPlaceCodeCANANSDR «В соответствии с подзаконными актами вер.2/ DictionaryNSD: According to the subordinate laws in place v.2»</w:t>
      </w:r>
      <w:bookmarkEnd w:id="2"/>
    </w:p>
    <w:p w14:paraId="0F97A463" w14:textId="77777777" w:rsidR="009B77F9" w:rsidRPr="00C4280C" w:rsidRDefault="009B77F9" w:rsidP="004D597A">
      <w:r w:rsidRPr="00C4280C">
        <w:t xml:space="preserve">Справочник используется в поле </w:t>
      </w:r>
      <w:r w:rsidRPr="00C4280C">
        <w:rPr>
          <w:rStyle w:val="afa"/>
          <w:b w:val="0"/>
          <w:bCs w:val="0"/>
        </w:rPr>
        <w:t>*/SbLwsInPlc/SbrdntLwsInPlcCd, содержит</w:t>
      </w:r>
      <w:r w:rsidRPr="00C4280C">
        <w:t xml:space="preserve"> сведения о подзаконных актах, в соответствии с которым направляется сообщение:</w:t>
      </w:r>
    </w:p>
    <w:p w14:paraId="478A107A" w14:textId="77777777" w:rsidR="009B77F9" w:rsidRPr="00C4280C" w:rsidRDefault="009B77F9" w:rsidP="004D597A">
      <w:r w:rsidRPr="00C4280C">
        <w:lastRenderedPageBreak/>
        <w:t xml:space="preserve"> - Положения 751- П ЦБ РФ</w:t>
      </w:r>
    </w:p>
    <w:p w14:paraId="16A70019" w14:textId="15C76586" w:rsidR="009B77F9" w:rsidRPr="00C4280C" w:rsidRDefault="00437FE4" w:rsidP="004D597A">
      <w:r>
        <w:t xml:space="preserve"> -  с 02</w:t>
      </w:r>
      <w:r w:rsidR="009B77F9" w:rsidRPr="00C4280C">
        <w:t xml:space="preserve">.03.2026 Указание 5609-У, а также информация в рамках 156-ФЗ и принятых в соответствии с ним иных нормативных актов. </w:t>
      </w:r>
    </w:p>
    <w:p w14:paraId="7D1757BE" w14:textId="77777777" w:rsidR="0098415E" w:rsidRPr="00C4280C" w:rsidRDefault="0098415E" w:rsidP="0098415E"/>
    <w:p w14:paraId="4BCF6EC2" w14:textId="53304015" w:rsidR="009B77F9" w:rsidRPr="00C4280C" w:rsidRDefault="009B77F9" w:rsidP="0098415E">
      <w:r w:rsidRPr="00C4280C">
        <w:t xml:space="preserve">Перечень </w:t>
      </w:r>
      <w:r w:rsidR="00D256E0" w:rsidRPr="00C4280C">
        <w:t>новых кодов,</w:t>
      </w:r>
      <w:r w:rsidRPr="00C4280C">
        <w:t xml:space="preserve"> соответствующих Указание 5609-У, а также информация в рамках 156-ФЗ и принятых в соответствии с ним иных нормативных актов, добавленных в справочник</w:t>
      </w:r>
      <w:r w:rsidR="0098415E" w:rsidRPr="00C4280C">
        <w:t xml:space="preserve"> для использования в сообщении </w:t>
      </w:r>
      <w:r w:rsidR="0098415E" w:rsidRPr="00C4280C">
        <w:rPr>
          <w:b/>
          <w:shd w:val="clear" w:color="auto" w:fill="FFFFFF"/>
        </w:rPr>
        <w:t>CorporateActionNarrative</w:t>
      </w:r>
      <w:r w:rsidRPr="00C4280C">
        <w:t>:</w:t>
      </w:r>
    </w:p>
    <w:p w14:paraId="1656D25D" w14:textId="77777777" w:rsidR="0098415E" w:rsidRPr="00C4280C" w:rsidRDefault="0098415E" w:rsidP="004D597A">
      <w:pPr>
        <w:pStyle w:val="af2"/>
      </w:pPr>
    </w:p>
    <w:tbl>
      <w:tblPr>
        <w:tblW w:w="14591" w:type="dxa"/>
        <w:tblInd w:w="118" w:type="dxa"/>
        <w:tblLook w:val="04A0" w:firstRow="1" w:lastRow="0" w:firstColumn="1" w:lastColumn="0" w:noHBand="0" w:noVBand="1"/>
      </w:tblPr>
      <w:tblGrid>
        <w:gridCol w:w="1111"/>
        <w:gridCol w:w="6237"/>
        <w:gridCol w:w="7243"/>
      </w:tblGrid>
      <w:tr w:rsidR="0098415E" w:rsidRPr="00C4280C" w14:paraId="1995D477" w14:textId="77777777" w:rsidTr="00141AC3">
        <w:trPr>
          <w:trHeight w:val="675"/>
        </w:trPr>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24CF6ED8" w14:textId="77777777" w:rsidR="0098415E" w:rsidRPr="00C4280C" w:rsidRDefault="0098415E" w:rsidP="00141AC3">
            <w:pPr>
              <w:pStyle w:val="af9"/>
              <w:jc w:val="center"/>
              <w:rPr>
                <w:b/>
              </w:rPr>
            </w:pPr>
            <w:r w:rsidRPr="00C4280C">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4DC08EB" w14:textId="77777777" w:rsidR="0098415E" w:rsidRPr="00C4280C" w:rsidRDefault="0098415E" w:rsidP="00141AC3">
            <w:pPr>
              <w:pStyle w:val="af9"/>
              <w:jc w:val="center"/>
              <w:rPr>
                <w:b/>
              </w:rPr>
            </w:pPr>
            <w:r w:rsidRPr="00C4280C">
              <w:rPr>
                <w:b/>
              </w:rPr>
              <w:t>Номер пункта нормативного документа</w:t>
            </w:r>
          </w:p>
        </w:tc>
        <w:tc>
          <w:tcPr>
            <w:tcW w:w="7243" w:type="dxa"/>
            <w:tcBorders>
              <w:top w:val="single" w:sz="4" w:space="0" w:color="auto"/>
              <w:left w:val="single" w:sz="4" w:space="0" w:color="auto"/>
              <w:bottom w:val="single" w:sz="4" w:space="0" w:color="auto"/>
              <w:right w:val="single" w:sz="4" w:space="0" w:color="auto"/>
            </w:tcBorders>
            <w:shd w:val="clear" w:color="000000" w:fill="F4F5F7"/>
            <w:hideMark/>
          </w:tcPr>
          <w:p w14:paraId="484EFEE8" w14:textId="77777777" w:rsidR="0098415E" w:rsidRPr="00C4280C" w:rsidRDefault="0098415E" w:rsidP="00141AC3">
            <w:pPr>
              <w:pStyle w:val="af9"/>
              <w:jc w:val="center"/>
              <w:rPr>
                <w:b/>
              </w:rPr>
            </w:pPr>
            <w:r w:rsidRPr="00C4280C">
              <w:rPr>
                <w:b/>
              </w:rPr>
              <w:t>Описание</w:t>
            </w:r>
          </w:p>
        </w:tc>
      </w:tr>
      <w:tr w:rsidR="0098415E" w:rsidRPr="00C4280C" w14:paraId="5A8098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AF85024" w14:textId="77777777" w:rsidR="0098415E" w:rsidRPr="00C4280C" w:rsidRDefault="0098415E" w:rsidP="0098415E">
            <w:pPr>
              <w:pStyle w:val="af9"/>
            </w:pPr>
            <w:r w:rsidRPr="00C4280C">
              <w:t>F104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3273E5C" w14:textId="77777777" w:rsidR="0098415E" w:rsidRPr="00C4280C" w:rsidRDefault="0098415E" w:rsidP="0098415E">
            <w:pPr>
              <w:pStyle w:val="af9"/>
            </w:pPr>
            <w:r w:rsidRPr="00C4280C">
              <w:t>п. 1.4.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53901BA0" w14:textId="77777777" w:rsidR="0098415E" w:rsidRPr="00C4280C" w:rsidRDefault="0098415E" w:rsidP="0098415E">
            <w:pPr>
              <w:pStyle w:val="af9"/>
            </w:pPr>
            <w:r w:rsidRPr="00C4280C">
              <w:t>Информация о конфликте интересов специализированного депозитария, указанная в договоре об оказании услуг специализированного депозитария с управляющей компанией паевого инвестиционного фонда (акционерным инвестиционным фондом), который специализированный депозитарий имеет право не предотвращать в соответствии с указанным договором</w:t>
            </w:r>
          </w:p>
        </w:tc>
      </w:tr>
      <w:tr w:rsidR="0098415E" w:rsidRPr="00C4280C" w14:paraId="2DF5CB1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692162" w14:textId="77777777" w:rsidR="0098415E" w:rsidRPr="00C4280C" w:rsidRDefault="0098415E" w:rsidP="0098415E">
            <w:pPr>
              <w:pStyle w:val="af9"/>
            </w:pPr>
            <w:r w:rsidRPr="00C4280C">
              <w:t>F105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325D01" w14:textId="77777777" w:rsidR="0098415E" w:rsidRPr="00C4280C" w:rsidRDefault="0098415E" w:rsidP="0098415E">
            <w:pPr>
              <w:pStyle w:val="af9"/>
            </w:pPr>
            <w:r w:rsidRPr="00C4280C">
              <w:t>п. 1.5.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26D63E" w14:textId="77777777" w:rsidR="0098415E" w:rsidRPr="00C4280C" w:rsidRDefault="0098415E" w:rsidP="0098415E">
            <w:pPr>
              <w:pStyle w:val="af9"/>
            </w:pPr>
            <w:r w:rsidRPr="00C4280C">
              <w:t>Информация о присвоенных управляющей компании рейтингах</w:t>
            </w:r>
          </w:p>
        </w:tc>
      </w:tr>
      <w:tr w:rsidR="0098415E" w:rsidRPr="00C4280C" w14:paraId="38DFE3D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97BE3AD" w14:textId="77777777" w:rsidR="0098415E" w:rsidRPr="00C4280C" w:rsidRDefault="0098415E" w:rsidP="0098415E">
            <w:pPr>
              <w:pStyle w:val="af9"/>
            </w:pPr>
            <w:r w:rsidRPr="00C4280C">
              <w:t>F106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0DA4CE6" w14:textId="77777777" w:rsidR="0098415E" w:rsidRPr="00C4280C" w:rsidRDefault="0098415E" w:rsidP="0098415E">
            <w:pPr>
              <w:pStyle w:val="af9"/>
            </w:pPr>
            <w:r w:rsidRPr="00C4280C">
              <w:t>п. 1.6.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1C4E05B" w14:textId="77777777" w:rsidR="0098415E" w:rsidRPr="00C4280C" w:rsidRDefault="0098415E" w:rsidP="0098415E">
            <w:pPr>
              <w:pStyle w:val="af9"/>
            </w:pPr>
            <w:r w:rsidRPr="00C4280C">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p>
        </w:tc>
      </w:tr>
      <w:tr w:rsidR="0098415E" w:rsidRPr="00C4280C" w14:paraId="29267C2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358934" w14:textId="77777777" w:rsidR="0098415E" w:rsidRPr="00C4280C" w:rsidRDefault="0098415E" w:rsidP="0098415E">
            <w:pPr>
              <w:pStyle w:val="af9"/>
            </w:pPr>
            <w:r w:rsidRPr="00C4280C">
              <w:t>F107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0DD434B" w14:textId="77777777" w:rsidR="0098415E" w:rsidRPr="00C4280C" w:rsidRDefault="0098415E" w:rsidP="0098415E">
            <w:pPr>
              <w:pStyle w:val="af9"/>
            </w:pPr>
            <w:r w:rsidRPr="00C4280C">
              <w:t>п. 1.7.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36B5EF3" w14:textId="77777777" w:rsidR="0098415E" w:rsidRPr="00C4280C" w:rsidRDefault="0098415E" w:rsidP="0098415E">
            <w:pPr>
              <w:pStyle w:val="af9"/>
            </w:pPr>
            <w:r w:rsidRPr="00C4280C">
              <w:t>Информация о юридических лицах, с которыми управляющей компанией заключен договор на совершение от ее имени и за счет имущества, составляющего паевой инвестиционный фонд (имущества акционерного инвестиционного фонда), действий, необходимых для управления указанным имуществом, а также о юридических лицах, с которыми управляющей компанией заключен договор на совершение от их имени и за счет имущества, составляющего паевой инвестиционный фонд (имущества акционерного инвестиционного фонда), сделок</w:t>
            </w:r>
          </w:p>
        </w:tc>
      </w:tr>
      <w:tr w:rsidR="0098415E" w:rsidRPr="00C4280C" w14:paraId="0D8DC31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4769367" w14:textId="77777777" w:rsidR="0098415E" w:rsidRPr="00C4280C" w:rsidRDefault="0098415E" w:rsidP="0098415E">
            <w:pPr>
              <w:pStyle w:val="af9"/>
            </w:pPr>
            <w:r w:rsidRPr="00C4280C">
              <w:t>F108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401B415" w14:textId="77777777" w:rsidR="0098415E" w:rsidRPr="00C4280C" w:rsidRDefault="0098415E" w:rsidP="0098415E">
            <w:pPr>
              <w:pStyle w:val="af9"/>
            </w:pPr>
            <w:r w:rsidRPr="00C4280C">
              <w:t>п. 1.8.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0663F0E" w14:textId="77777777" w:rsidR="0098415E" w:rsidRPr="00C4280C" w:rsidRDefault="0098415E" w:rsidP="0098415E">
            <w:pPr>
              <w:pStyle w:val="af9"/>
            </w:pPr>
            <w:r w:rsidRPr="00C4280C">
              <w:t>Информация об агентах по выдаче, погашению и обмену инвестиционных паев</w:t>
            </w:r>
          </w:p>
        </w:tc>
      </w:tr>
      <w:tr w:rsidR="0098415E" w:rsidRPr="00C4280C" w14:paraId="2E9F2692"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83373C" w14:textId="77777777" w:rsidR="0098415E" w:rsidRPr="00C4280C" w:rsidRDefault="0098415E" w:rsidP="0098415E">
            <w:pPr>
              <w:pStyle w:val="af9"/>
            </w:pPr>
            <w:r w:rsidRPr="00C4280C">
              <w:lastRenderedPageBreak/>
              <w:t>F205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AAA66" w14:textId="77777777" w:rsidR="0098415E" w:rsidRPr="00C4280C" w:rsidRDefault="0098415E" w:rsidP="0098415E">
            <w:pPr>
              <w:pStyle w:val="af9"/>
            </w:pPr>
            <w:r w:rsidRPr="00C4280C">
              <w:t>п. 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B97EE56" w14:textId="77777777" w:rsidR="0098415E" w:rsidRPr="00C4280C" w:rsidRDefault="0098415E" w:rsidP="0098415E">
            <w:pPr>
              <w:pStyle w:val="af9"/>
            </w:pPr>
            <w:r w:rsidRPr="00C4280C">
              <w:t>Расчет собственных средств управляющей компании, осуществленный в соответствии с требованиями Банка России</w:t>
            </w:r>
          </w:p>
        </w:tc>
      </w:tr>
      <w:tr w:rsidR="0098415E" w:rsidRPr="00C4280C" w14:paraId="500DF738"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A9773E6" w14:textId="77777777" w:rsidR="0098415E" w:rsidRPr="00C4280C" w:rsidRDefault="0098415E" w:rsidP="0098415E">
            <w:pPr>
              <w:pStyle w:val="af9"/>
            </w:pPr>
            <w:r w:rsidRPr="00C4280C">
              <w:t>F206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F4615A0" w14:textId="77777777" w:rsidR="0098415E" w:rsidRPr="00C4280C" w:rsidRDefault="0098415E" w:rsidP="0098415E">
            <w:pPr>
              <w:pStyle w:val="af9"/>
            </w:pPr>
            <w:r w:rsidRPr="00C4280C">
              <w:t>п. 2.6.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B85127" w14:textId="77777777" w:rsidR="0098415E" w:rsidRPr="00C4280C" w:rsidRDefault="0098415E" w:rsidP="0098415E">
            <w:pPr>
              <w:pStyle w:val="af9"/>
            </w:pPr>
            <w:r w:rsidRPr="00C4280C">
              <w:t>Справка о стоимости чистых активов фонда</w:t>
            </w:r>
          </w:p>
        </w:tc>
      </w:tr>
      <w:tr w:rsidR="0098415E" w:rsidRPr="00C4280C" w14:paraId="7BF6B46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D20612" w14:textId="77777777" w:rsidR="0098415E" w:rsidRPr="00C4280C" w:rsidRDefault="0098415E" w:rsidP="0098415E">
            <w:pPr>
              <w:pStyle w:val="af9"/>
            </w:pPr>
            <w:r w:rsidRPr="00C4280C">
              <w:t>F207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E3FBB81" w14:textId="77777777" w:rsidR="0098415E" w:rsidRPr="00C4280C" w:rsidRDefault="0098415E" w:rsidP="0098415E">
            <w:pPr>
              <w:pStyle w:val="af9"/>
            </w:pPr>
            <w:r w:rsidRPr="00C4280C">
              <w:t>п. 2.7.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E090AF8" w14:textId="77777777" w:rsidR="0098415E" w:rsidRPr="00C4280C" w:rsidRDefault="0098415E" w:rsidP="0098415E">
            <w:pPr>
              <w:pStyle w:val="af9"/>
            </w:pPr>
            <w:r w:rsidRPr="00C4280C">
              <w:t>Отчет о приросте (об уменьшении) стоимости имущества, принадлежащего акционерному инвестиционному фонду (составляющего паевой инвестиционный фонд)</w:t>
            </w:r>
          </w:p>
        </w:tc>
      </w:tr>
      <w:tr w:rsidR="0098415E" w:rsidRPr="00C4280C" w14:paraId="1C5DB7E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735A89" w14:textId="77777777" w:rsidR="0098415E" w:rsidRPr="00C4280C" w:rsidRDefault="0098415E" w:rsidP="0098415E">
            <w:pPr>
              <w:pStyle w:val="af9"/>
            </w:pPr>
            <w:r w:rsidRPr="00C4280C">
              <w:t>F208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651D7F" w14:textId="77777777" w:rsidR="0098415E" w:rsidRPr="00C4280C" w:rsidRDefault="0098415E" w:rsidP="0098415E">
            <w:pPr>
              <w:pStyle w:val="af9"/>
            </w:pPr>
            <w:r w:rsidRPr="00C4280C">
              <w:t>п. 2.8.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8298845" w14:textId="77777777" w:rsidR="0098415E" w:rsidRPr="00C4280C" w:rsidRDefault="0098415E" w:rsidP="0098415E">
            <w:pPr>
              <w:pStyle w:val="af9"/>
            </w:pPr>
            <w:r w:rsidRPr="00C4280C">
              <w:t>Отчет о вознаграждениях и расходах, связанных с доверительным управлением имуществом, составляющим активы акционерного инвестиционного фонда (имуществом, составляющим паевой инвестиционный фонд)</w:t>
            </w:r>
          </w:p>
        </w:tc>
      </w:tr>
      <w:tr w:rsidR="0098415E" w:rsidRPr="00C4280C" w14:paraId="7A5FC6D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265D869" w14:textId="77777777" w:rsidR="0098415E" w:rsidRPr="00C4280C" w:rsidRDefault="0098415E" w:rsidP="0098415E">
            <w:pPr>
              <w:pStyle w:val="af9"/>
            </w:pPr>
            <w:r w:rsidRPr="00C4280C">
              <w:t>F209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2C21C4" w14:textId="77777777" w:rsidR="0098415E" w:rsidRPr="00C4280C" w:rsidRDefault="0098415E" w:rsidP="0098415E">
            <w:pPr>
              <w:pStyle w:val="af9"/>
            </w:pPr>
            <w:r w:rsidRPr="00C4280C">
              <w:t>п. 2.9.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0182C14" w14:textId="77777777" w:rsidR="0098415E" w:rsidRPr="00C4280C" w:rsidRDefault="0098415E" w:rsidP="0098415E">
            <w:pPr>
              <w:pStyle w:val="af9"/>
            </w:pPr>
            <w:r w:rsidRPr="00C4280C">
              <w:t>Промежуточная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w:t>
            </w:r>
          </w:p>
        </w:tc>
      </w:tr>
      <w:tr w:rsidR="0098415E" w:rsidRPr="00C4280C" w14:paraId="64CF4EA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75D170D" w14:textId="77777777" w:rsidR="0098415E" w:rsidRPr="00C4280C" w:rsidRDefault="0098415E" w:rsidP="0098415E">
            <w:pPr>
              <w:pStyle w:val="af9"/>
            </w:pPr>
            <w:r w:rsidRPr="00C4280C">
              <w:t>F210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94A36D9" w14:textId="77777777" w:rsidR="0098415E" w:rsidRPr="00C4280C" w:rsidRDefault="0098415E" w:rsidP="0098415E">
            <w:pPr>
              <w:pStyle w:val="af9"/>
            </w:pPr>
            <w:r w:rsidRPr="00C4280C">
              <w:t>п. 2.10.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F26F69B" w14:textId="77777777" w:rsidR="0098415E" w:rsidRPr="00C4280C" w:rsidRDefault="0098415E" w:rsidP="0098415E">
            <w:pPr>
              <w:pStyle w:val="af9"/>
            </w:pPr>
            <w:r w:rsidRPr="00C4280C">
              <w:t>Годовая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 и аудиторское заключение</w:t>
            </w:r>
          </w:p>
        </w:tc>
      </w:tr>
      <w:tr w:rsidR="0098415E" w:rsidRPr="00C4280C" w14:paraId="068F127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086AC8" w14:textId="77777777" w:rsidR="0098415E" w:rsidRPr="00C4280C" w:rsidRDefault="0098415E" w:rsidP="0098415E">
            <w:pPr>
              <w:pStyle w:val="af9"/>
            </w:pPr>
            <w:r w:rsidRPr="00C4280C">
              <w:t>F211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DF52A89" w14:textId="77777777" w:rsidR="0098415E" w:rsidRPr="00C4280C" w:rsidRDefault="0098415E" w:rsidP="0098415E">
            <w:pPr>
              <w:pStyle w:val="af9"/>
            </w:pPr>
            <w:r w:rsidRPr="00C4280C">
              <w:t>п. 2.11.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16DA63C" w14:textId="77777777" w:rsidR="0098415E" w:rsidRPr="00C4280C" w:rsidRDefault="0098415E" w:rsidP="0098415E">
            <w:pPr>
              <w:pStyle w:val="af9"/>
            </w:pPr>
            <w:r w:rsidRPr="00C4280C">
              <w:t>Аудиторское заключение по итогам ежегодной проверки паевого инвестиционного фонда</w:t>
            </w:r>
          </w:p>
        </w:tc>
      </w:tr>
      <w:tr w:rsidR="0098415E" w:rsidRPr="00C4280C" w14:paraId="405F3F4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39C3D0FF" w14:textId="77777777" w:rsidR="0098415E" w:rsidRPr="00C4280C" w:rsidRDefault="0098415E" w:rsidP="0098415E">
            <w:pPr>
              <w:pStyle w:val="af9"/>
            </w:pPr>
            <w:r w:rsidRPr="00C4280C">
              <w:t>F212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358CD9" w14:textId="77777777" w:rsidR="0098415E" w:rsidRPr="00C4280C" w:rsidRDefault="0098415E" w:rsidP="0098415E">
            <w:pPr>
              <w:pStyle w:val="af9"/>
            </w:pPr>
            <w:r w:rsidRPr="00C4280C">
              <w:t>п. 2.12.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691BE1" w14:textId="77777777" w:rsidR="0098415E" w:rsidRPr="00C4280C" w:rsidRDefault="0098415E" w:rsidP="0098415E">
            <w:pPr>
              <w:pStyle w:val="af9"/>
            </w:pPr>
            <w:r w:rsidRPr="00C4280C">
              <w:t>Годовая консолидированная финансовая отчетность управляющей компании (в соотв. с 208-ФЗ), а также аудиторское заключение</w:t>
            </w:r>
          </w:p>
        </w:tc>
      </w:tr>
      <w:tr w:rsidR="0098415E" w:rsidRPr="00C4280C" w14:paraId="4B982BB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0C98DC" w14:textId="77777777" w:rsidR="0098415E" w:rsidRPr="00C4280C" w:rsidRDefault="0098415E" w:rsidP="0098415E">
            <w:pPr>
              <w:pStyle w:val="af9"/>
            </w:pPr>
            <w:r w:rsidRPr="00C4280C">
              <w:t>F213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B50FD9F" w14:textId="77777777" w:rsidR="0098415E" w:rsidRPr="00C4280C" w:rsidRDefault="0098415E" w:rsidP="0098415E">
            <w:pPr>
              <w:pStyle w:val="af9"/>
            </w:pPr>
            <w:r w:rsidRPr="00C4280C">
              <w:t>п. 2.13.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1EA476" w14:textId="77777777" w:rsidR="0098415E" w:rsidRPr="00C4280C" w:rsidRDefault="0098415E" w:rsidP="0098415E">
            <w:pPr>
              <w:pStyle w:val="af9"/>
            </w:pPr>
            <w:r w:rsidRPr="00C4280C">
              <w:t>Методология расчета индекса, содержащегося в инвестиционной декларации паевого инвестиционного фонда (акционерного инвестиционного фонда)</w:t>
            </w:r>
          </w:p>
        </w:tc>
      </w:tr>
      <w:tr w:rsidR="0098415E" w:rsidRPr="00C4280C" w14:paraId="252523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7D103A3" w14:textId="77777777" w:rsidR="0098415E" w:rsidRPr="00C4280C" w:rsidRDefault="0098415E" w:rsidP="0098415E">
            <w:pPr>
              <w:pStyle w:val="af9"/>
            </w:pPr>
            <w:r w:rsidRPr="00C4280C">
              <w:t>F301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8551FE" w14:textId="77777777" w:rsidR="0098415E" w:rsidRPr="00C4280C" w:rsidRDefault="0098415E" w:rsidP="0098415E">
            <w:pPr>
              <w:pStyle w:val="af9"/>
            </w:pPr>
            <w:r w:rsidRPr="00C4280C">
              <w:t>п. 3.1.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DA74594" w14:textId="77777777" w:rsidR="0098415E" w:rsidRPr="00C4280C" w:rsidRDefault="0098415E" w:rsidP="0098415E">
            <w:pPr>
              <w:pStyle w:val="af9"/>
            </w:pPr>
            <w:r w:rsidRPr="00C4280C">
              <w:t>Сообщение о формировании паевого инвестиционного фонда</w:t>
            </w:r>
          </w:p>
        </w:tc>
      </w:tr>
      <w:tr w:rsidR="0098415E" w:rsidRPr="00C4280C" w14:paraId="0A7DBEC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CCE913B" w14:textId="77777777" w:rsidR="0098415E" w:rsidRPr="00C4280C" w:rsidRDefault="0098415E" w:rsidP="0098415E">
            <w:pPr>
              <w:pStyle w:val="af9"/>
            </w:pPr>
            <w:r w:rsidRPr="00C4280C">
              <w:t>F302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BA647B8" w14:textId="77777777" w:rsidR="0098415E" w:rsidRPr="00C4280C" w:rsidRDefault="0098415E" w:rsidP="0098415E">
            <w:pPr>
              <w:pStyle w:val="af9"/>
            </w:pPr>
            <w:r w:rsidRPr="00C4280C">
              <w:t>п. 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51A3C07" w14:textId="77777777" w:rsidR="0098415E" w:rsidRPr="00C4280C" w:rsidRDefault="0098415E" w:rsidP="0098415E">
            <w:pPr>
              <w:pStyle w:val="af9"/>
            </w:pPr>
            <w:r w:rsidRPr="00C4280C">
              <w:t>Сообщение о регистрации Банком России изменений и дополнений, вносимых в правила доверительного управления паевым инвестиционным фондом</w:t>
            </w:r>
          </w:p>
        </w:tc>
      </w:tr>
      <w:tr w:rsidR="00F6681B" w:rsidRPr="00C4280C" w14:paraId="624A19C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B86CB1E" w14:textId="562FD58E" w:rsidR="00F6681B" w:rsidRPr="00C4280C" w:rsidRDefault="00F6681B" w:rsidP="00F6681B">
            <w:pPr>
              <w:pStyle w:val="af9"/>
            </w:pPr>
            <w:r w:rsidRPr="00C4280C">
              <w:t>F30A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D2B2932" w14:textId="63BC366C" w:rsidR="00F6681B" w:rsidRPr="00C4280C" w:rsidRDefault="00F6681B" w:rsidP="00F6681B">
            <w:pPr>
              <w:pStyle w:val="af9"/>
            </w:pPr>
            <w:r w:rsidRPr="00C4280C">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BD84132" w14:textId="5114E666" w:rsidR="00F6681B" w:rsidRPr="00C4280C" w:rsidRDefault="00F6681B" w:rsidP="00F6681B">
            <w:pPr>
              <w:pStyle w:val="af9"/>
            </w:pPr>
            <w:r w:rsidRPr="00C4280C">
              <w:t>Сообщение о принятии решения об исключении из правил доверительного управления паевым инвестиционным фондом указания на то, что инвестиционные паи этого фонда предназначены для квалифицированных инвесторов</w:t>
            </w:r>
          </w:p>
        </w:tc>
      </w:tr>
      <w:tr w:rsidR="00F6681B" w:rsidRPr="00C4280C" w14:paraId="56A30F3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FE6E2D" w14:textId="713D9E7A" w:rsidR="00F6681B" w:rsidRPr="00C4280C" w:rsidRDefault="00F6681B" w:rsidP="00F6681B">
            <w:pPr>
              <w:pStyle w:val="af9"/>
            </w:pPr>
            <w:r w:rsidRPr="00C4280C">
              <w:t>F30B</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CD5649A" w14:textId="5253E187" w:rsidR="00F6681B" w:rsidRPr="00C4280C" w:rsidRDefault="00F6681B" w:rsidP="00F6681B">
            <w:pPr>
              <w:pStyle w:val="af9"/>
            </w:pPr>
            <w:r w:rsidRPr="00C4280C">
              <w:t xml:space="preserve">п. 3.2'2 Приложения 1 к Указанию Банка России от </w:t>
            </w:r>
            <w:r w:rsidRPr="00C4280C">
              <w:lastRenderedPageBreak/>
              <w:t>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18140E4" w14:textId="7B66D967" w:rsidR="00F6681B" w:rsidRPr="00C4280C" w:rsidRDefault="00F6681B" w:rsidP="00F6681B">
            <w:pPr>
              <w:pStyle w:val="af9"/>
              <w:tabs>
                <w:tab w:val="left" w:pos="1094"/>
              </w:tabs>
            </w:pPr>
            <w:r w:rsidRPr="00C4280C">
              <w:lastRenderedPageBreak/>
              <w:t xml:space="preserve">Сообщение об отказе Банка России в регистрации изменений в </w:t>
            </w:r>
            <w:r w:rsidRPr="00C4280C">
              <w:lastRenderedPageBreak/>
              <w:t>правила доверительного управления паевым инвестиционным фондом, связанных с исключением указания на то, что инвестиционные паи этого фонда предназначены для квалифицированных инвесторов</w:t>
            </w:r>
          </w:p>
        </w:tc>
      </w:tr>
      <w:tr w:rsidR="0098415E" w:rsidRPr="00C4280C" w14:paraId="36A32EAA"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0B75F0" w14:textId="77777777" w:rsidR="0098415E" w:rsidRPr="00C4280C" w:rsidRDefault="0098415E" w:rsidP="0098415E">
            <w:pPr>
              <w:pStyle w:val="af9"/>
            </w:pPr>
            <w:r w:rsidRPr="00C4280C">
              <w:lastRenderedPageBreak/>
              <w:t>F306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3B835C7" w14:textId="77777777" w:rsidR="0098415E" w:rsidRPr="00C4280C" w:rsidRDefault="0098415E" w:rsidP="0098415E">
            <w:pPr>
              <w:pStyle w:val="af9"/>
            </w:pPr>
            <w:r w:rsidRPr="00C4280C">
              <w:t>п. 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F3F8F8" w14:textId="77777777" w:rsidR="0098415E" w:rsidRPr="00C4280C" w:rsidRDefault="0098415E" w:rsidP="0098415E">
            <w:pPr>
              <w:pStyle w:val="af9"/>
            </w:pPr>
            <w:r w:rsidRPr="00C4280C">
              <w:t>Сообщение о стоимости чистых активов паевого инвестиционного фонда (акционерного инвестиционного фонда) и расчетной стоимости инвестиционного пая (стоимости чистых активов акционерного инвестиционного фонда в расчете на одну акцию)</w:t>
            </w:r>
          </w:p>
        </w:tc>
      </w:tr>
      <w:tr w:rsidR="0098415E" w:rsidRPr="00C4280C" w14:paraId="3579E846"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D42113E" w14:textId="77777777" w:rsidR="0098415E" w:rsidRPr="00C4280C" w:rsidRDefault="0098415E" w:rsidP="0098415E">
            <w:pPr>
              <w:pStyle w:val="af9"/>
            </w:pPr>
            <w:r w:rsidRPr="00C4280C">
              <w:t>F307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A9C3710" w14:textId="77777777" w:rsidR="0098415E" w:rsidRPr="00C4280C" w:rsidRDefault="0098415E" w:rsidP="0098415E">
            <w:pPr>
              <w:pStyle w:val="af9"/>
            </w:pPr>
            <w:r w:rsidRPr="00C4280C">
              <w:t>п. 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F93BDA" w14:textId="77777777" w:rsidR="0098415E" w:rsidRPr="00C4280C" w:rsidRDefault="0098415E" w:rsidP="0098415E">
            <w:pPr>
              <w:pStyle w:val="af9"/>
            </w:pPr>
            <w:r w:rsidRPr="00C4280C">
              <w:t>Сообщение о возникновении (наступлении) оснований для включения в состав паевого инвестиционного фонда имущества, переданного в оплату инвестиционных паев при формировании паевого инвестиционного фонда </w:t>
            </w:r>
          </w:p>
        </w:tc>
      </w:tr>
      <w:tr w:rsidR="0098415E" w:rsidRPr="00C4280C" w14:paraId="271014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0D0833F" w14:textId="77777777" w:rsidR="0098415E" w:rsidRPr="00C4280C" w:rsidRDefault="0098415E" w:rsidP="0098415E">
            <w:pPr>
              <w:pStyle w:val="af9"/>
            </w:pPr>
            <w:r w:rsidRPr="00C4280C">
              <w:t>F309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A47DC1A" w14:textId="77777777" w:rsidR="0098415E" w:rsidRPr="00C4280C" w:rsidRDefault="0098415E" w:rsidP="0098415E">
            <w:pPr>
              <w:pStyle w:val="af9"/>
            </w:pPr>
            <w:r w:rsidRPr="00C4280C">
              <w:t>п. 3.9.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1D3D7F1" w14:textId="77777777" w:rsidR="0098415E" w:rsidRPr="00C4280C" w:rsidRDefault="0098415E" w:rsidP="0098415E">
            <w:pPr>
              <w:pStyle w:val="af9"/>
            </w:pPr>
            <w:r w:rsidRPr="00C4280C">
              <w:t>Сообщение о том, что по завершении (окончании) срока формирования паевого инвестиционного фонда стоимость имущества, переданного в оплату инвестиционных паев, оказалась меньше стоимости имущества, необходимой для завершения (окончания) его формирования</w:t>
            </w:r>
          </w:p>
        </w:tc>
      </w:tr>
      <w:tr w:rsidR="0098415E" w:rsidRPr="00C4280C" w14:paraId="796DBF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EE354E6" w14:textId="77777777" w:rsidR="0098415E" w:rsidRPr="00C4280C" w:rsidRDefault="0098415E" w:rsidP="0098415E">
            <w:pPr>
              <w:pStyle w:val="af9"/>
            </w:pPr>
            <w:r w:rsidRPr="00C4280C">
              <w:t>F310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23CBEC3" w14:textId="77777777" w:rsidR="0098415E" w:rsidRPr="00C4280C" w:rsidRDefault="0098415E" w:rsidP="0098415E">
            <w:pPr>
              <w:pStyle w:val="af9"/>
            </w:pPr>
            <w:r w:rsidRPr="00C4280C">
              <w:t>п. 3.10.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F6F3C6B" w14:textId="098BE80A" w:rsidR="0098415E" w:rsidRPr="00C4280C" w:rsidRDefault="0098415E" w:rsidP="0098415E">
            <w:pPr>
              <w:pStyle w:val="af9"/>
            </w:pPr>
            <w:r w:rsidRPr="00C4280C">
              <w:t>Сообщение об отказе Банка России в регистрации изменений и дополнений, вносимых в правила доверительного управления закрытым паевым инвестиционным фондом в части, касающейся количества выданных инвестиционных паев при формировании закрытого паевого инвестиционного фонда, в связи с нарушением требований к формированию закрытого паевого инвестиционного фонда</w:t>
            </w:r>
          </w:p>
        </w:tc>
      </w:tr>
      <w:tr w:rsidR="0098415E" w:rsidRPr="00C4280C" w14:paraId="34B12B4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24CB157" w14:textId="77777777" w:rsidR="0098415E" w:rsidRPr="00C4280C" w:rsidRDefault="0098415E" w:rsidP="0098415E">
            <w:pPr>
              <w:pStyle w:val="af9"/>
            </w:pPr>
            <w:r w:rsidRPr="00C4280C">
              <w:t>F321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3C17DE" w14:textId="77777777" w:rsidR="0098415E" w:rsidRPr="00C4280C" w:rsidRDefault="0098415E" w:rsidP="0098415E">
            <w:pPr>
              <w:pStyle w:val="af9"/>
            </w:pPr>
            <w:r w:rsidRPr="00C4280C">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36C8182" w14:textId="77777777" w:rsidR="0098415E" w:rsidRPr="00C4280C" w:rsidRDefault="0098415E" w:rsidP="0098415E">
            <w:pPr>
              <w:pStyle w:val="af9"/>
            </w:pPr>
            <w:r w:rsidRPr="00C4280C">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передачей прав и обязанностей по договору доверительного управления паевым инвестиционным фондом другой управляющей компании</w:t>
            </w:r>
          </w:p>
        </w:tc>
      </w:tr>
      <w:tr w:rsidR="0098415E" w:rsidRPr="00C4280C" w14:paraId="779676F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BD4F39F" w14:textId="77777777" w:rsidR="0098415E" w:rsidRPr="00C4280C" w:rsidRDefault="0098415E" w:rsidP="0098415E">
            <w:pPr>
              <w:pStyle w:val="af9"/>
            </w:pPr>
            <w:r w:rsidRPr="00C4280C">
              <w:t>F323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392C52D" w14:textId="77777777" w:rsidR="0098415E" w:rsidRPr="00C4280C" w:rsidRDefault="0098415E" w:rsidP="0098415E">
            <w:pPr>
              <w:pStyle w:val="af9"/>
            </w:pPr>
            <w:r w:rsidRPr="00C4280C">
              <w:t>п. 3.23.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0A2FB7B" w14:textId="77777777" w:rsidR="0098415E" w:rsidRPr="00C4280C" w:rsidRDefault="0098415E" w:rsidP="0098415E">
            <w:pPr>
              <w:pStyle w:val="af9"/>
            </w:pPr>
            <w:r w:rsidRPr="00C4280C">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изменением типа паевого инвестиционного фонда</w:t>
            </w:r>
          </w:p>
        </w:tc>
      </w:tr>
      <w:tr w:rsidR="0098415E" w:rsidRPr="00C4280C" w14:paraId="4FE35367"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2600241" w14:textId="77777777" w:rsidR="0098415E" w:rsidRPr="00C4280C" w:rsidRDefault="0098415E" w:rsidP="0098415E">
            <w:pPr>
              <w:pStyle w:val="af9"/>
            </w:pPr>
            <w:r w:rsidRPr="00C4280C">
              <w:t>F324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436DEE" w14:textId="77777777" w:rsidR="0098415E" w:rsidRPr="00C4280C" w:rsidRDefault="0098415E" w:rsidP="0098415E">
            <w:pPr>
              <w:pStyle w:val="af9"/>
            </w:pPr>
            <w:r w:rsidRPr="00C4280C">
              <w:t>п. 3.24.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DCEFAB" w14:textId="77777777" w:rsidR="0098415E" w:rsidRPr="00C4280C" w:rsidRDefault="0098415E" w:rsidP="0098415E">
            <w:pPr>
              <w:pStyle w:val="af9"/>
            </w:pPr>
            <w:r w:rsidRPr="00C4280C">
              <w:t xml:space="preserve">Сообщение о конфликте интересов специализированного депозитария, возникшем при оказании им услуг управляющей </w:t>
            </w:r>
            <w:r w:rsidRPr="00C4280C">
              <w:lastRenderedPageBreak/>
              <w:t>компании паевого инвестиционного фонда (акционерному инвестиционному фонду), содержащее сведения о конфликте интересов специализированного депозитария,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C4280C" w14:paraId="33F1C7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F037FFE" w14:textId="77777777" w:rsidR="0098415E" w:rsidRPr="00C4280C" w:rsidRDefault="0098415E" w:rsidP="0098415E">
            <w:pPr>
              <w:pStyle w:val="af9"/>
            </w:pPr>
            <w:r w:rsidRPr="00C4280C">
              <w:lastRenderedPageBreak/>
              <w:t>F325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4520A7E" w14:textId="77777777" w:rsidR="0098415E" w:rsidRPr="00C4280C" w:rsidRDefault="0098415E" w:rsidP="0098415E">
            <w:pPr>
              <w:pStyle w:val="af9"/>
            </w:pPr>
            <w:r w:rsidRPr="00C4280C">
              <w:t>п. 3.25.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A6947BB" w14:textId="77777777" w:rsidR="0098415E" w:rsidRPr="00C4280C" w:rsidRDefault="0098415E" w:rsidP="0098415E">
            <w:pPr>
              <w:pStyle w:val="af9"/>
            </w:pPr>
            <w:r w:rsidRPr="00C4280C">
              <w:t>Сообщение о прекращении конфликта интересов специализированного депозитария, возникшего при оказании им услуг управляющей компании паевого инвестиционного фонда (акционерному инвестиционному фонду), содержащее сведения о прекращенном конфликте интересов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C4280C" w14:paraId="01513B1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D7E2E38" w14:textId="77777777" w:rsidR="0098415E" w:rsidRPr="00C4280C" w:rsidRDefault="0098415E" w:rsidP="0098415E">
            <w:pPr>
              <w:pStyle w:val="af9"/>
            </w:pPr>
            <w:r w:rsidRPr="00C4280C">
              <w:t>F332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CBFFC33" w14:textId="77777777" w:rsidR="0098415E" w:rsidRPr="00C4280C" w:rsidRDefault="0098415E" w:rsidP="0098415E">
            <w:pPr>
              <w:pStyle w:val="af9"/>
            </w:pPr>
            <w:r w:rsidRPr="00C4280C">
              <w:t>п. 3.32.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3B12E8" w14:textId="77777777" w:rsidR="0098415E" w:rsidRPr="00C4280C" w:rsidRDefault="0098415E" w:rsidP="0098415E">
            <w:pPr>
              <w:pStyle w:val="af9"/>
            </w:pPr>
            <w:r w:rsidRPr="00C4280C">
              <w:t>Сообщение о событиях (действиях), которые могут оказать, по мнению управляющей компании, существенное влияние на стоимость инвестиционных паев паевого инвестиционного фонда</w:t>
            </w:r>
          </w:p>
        </w:tc>
      </w:tr>
      <w:tr w:rsidR="0098415E" w:rsidRPr="00C4280C" w14:paraId="64C89D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4543E37" w14:textId="77777777" w:rsidR="0098415E" w:rsidRPr="00C4280C" w:rsidRDefault="0098415E" w:rsidP="0098415E">
            <w:pPr>
              <w:pStyle w:val="af9"/>
            </w:pPr>
            <w:r w:rsidRPr="00C4280C">
              <w:t>F333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3968D" w14:textId="77777777" w:rsidR="0098415E" w:rsidRPr="00C4280C" w:rsidRDefault="0098415E" w:rsidP="0098415E">
            <w:pPr>
              <w:pStyle w:val="af9"/>
            </w:pPr>
            <w:r w:rsidRPr="00C4280C">
              <w:t>п. 3.33.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C138B03" w14:textId="77777777" w:rsidR="0098415E" w:rsidRPr="00C4280C" w:rsidRDefault="0098415E" w:rsidP="0098415E">
            <w:pPr>
              <w:pStyle w:val="af9"/>
            </w:pPr>
            <w:r w:rsidRPr="00C4280C">
              <w:t>Сообщение о прекращении доступа к раскрываемой информации</w:t>
            </w:r>
          </w:p>
        </w:tc>
      </w:tr>
      <w:tr w:rsidR="0098415E" w:rsidRPr="00C4280C" w14:paraId="702C8C5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F50EB2F" w14:textId="77777777" w:rsidR="0098415E" w:rsidRPr="00C4280C" w:rsidRDefault="0098415E" w:rsidP="0098415E">
            <w:pPr>
              <w:pStyle w:val="af9"/>
            </w:pPr>
            <w:r w:rsidRPr="00C4280C">
              <w:t>F335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5B566B" w14:textId="77777777" w:rsidR="0098415E" w:rsidRPr="00C4280C" w:rsidRDefault="0098415E" w:rsidP="0098415E">
            <w:pPr>
              <w:pStyle w:val="af9"/>
            </w:pPr>
            <w:r w:rsidRPr="00C4280C">
              <w:t>П.3.35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10F39E2" w14:textId="77777777" w:rsidR="0098415E" w:rsidRPr="00C4280C" w:rsidRDefault="0098415E" w:rsidP="0098415E">
            <w:pPr>
              <w:pStyle w:val="af9"/>
            </w:pPr>
            <w:r w:rsidRPr="00C4280C">
              <w:t>Сообщение о возложении управляющей компанией паевого инвестиционного фонда на специализированный депозитарий исполнения обязанности (обязанностей), предусмотренной (предусмотренных) Федеральным законом «Об инвестиционных фондах»</w:t>
            </w:r>
          </w:p>
        </w:tc>
      </w:tr>
      <w:tr w:rsidR="0098415E" w:rsidRPr="00C4280C" w14:paraId="1130A03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810952F" w14:textId="77777777" w:rsidR="0098415E" w:rsidRPr="00C4280C" w:rsidRDefault="0098415E" w:rsidP="0098415E">
            <w:pPr>
              <w:pStyle w:val="af9"/>
            </w:pPr>
            <w:r w:rsidRPr="00C4280C">
              <w:t>F336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F38131A" w14:textId="77777777" w:rsidR="0098415E" w:rsidRPr="00C4280C" w:rsidRDefault="0098415E" w:rsidP="0098415E">
            <w:pPr>
              <w:pStyle w:val="af9"/>
            </w:pPr>
            <w:r w:rsidRPr="00C4280C">
              <w:t>П.3.36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5419CFF" w14:textId="77777777" w:rsidR="0098415E" w:rsidRPr="00C4280C" w:rsidRDefault="0098415E" w:rsidP="0098415E">
            <w:pPr>
              <w:pStyle w:val="af9"/>
            </w:pPr>
            <w:r w:rsidRPr="00C4280C">
              <w:t>Сообщение о прекращении исполнения специализированным депозитарием обязанности (обязанностей), предусмотренной (предусмотренных) Федеральным законом «Об инвестиционных фондах»</w:t>
            </w:r>
          </w:p>
        </w:tc>
      </w:tr>
      <w:tr w:rsidR="0098415E" w:rsidRPr="00C4280C" w14:paraId="3E561A43"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17FB6C0" w14:textId="77777777" w:rsidR="0098415E" w:rsidRPr="00C4280C" w:rsidRDefault="0098415E" w:rsidP="0098415E">
            <w:pPr>
              <w:pStyle w:val="af9"/>
            </w:pPr>
            <w:r w:rsidRPr="00C4280C">
              <w:t>F337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B92A9E1" w14:textId="77777777" w:rsidR="0098415E" w:rsidRPr="00C4280C" w:rsidRDefault="0098415E" w:rsidP="0098415E">
            <w:pPr>
              <w:pStyle w:val="af9"/>
            </w:pPr>
            <w:r w:rsidRPr="00C4280C">
              <w:t>П.3.37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48C1D8A" w14:textId="77777777" w:rsidR="0098415E" w:rsidRPr="00C4280C" w:rsidRDefault="0098415E" w:rsidP="0098415E">
            <w:pPr>
              <w:pStyle w:val="af9"/>
            </w:pPr>
            <w:r w:rsidRPr="00C4280C">
              <w:t>Документ, содержащий порядок принятия управляющей компанией паевого инвестиционного фонда решения о признании лица квалифицированным инвестором</w:t>
            </w:r>
          </w:p>
        </w:tc>
      </w:tr>
      <w:tr w:rsidR="0098415E" w:rsidRPr="00C4280C" w14:paraId="5240FAF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83A622C" w14:textId="77777777" w:rsidR="0098415E" w:rsidRPr="00C4280C" w:rsidRDefault="0098415E" w:rsidP="0098415E">
            <w:pPr>
              <w:pStyle w:val="af9"/>
            </w:pPr>
            <w:r w:rsidRPr="00C4280C">
              <w:t>F121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2D4DFB1" w14:textId="77777777" w:rsidR="0098415E" w:rsidRPr="00C4280C" w:rsidRDefault="0098415E" w:rsidP="0098415E">
            <w:pPr>
              <w:pStyle w:val="af9"/>
            </w:pPr>
            <w:r w:rsidRPr="00C4280C">
              <w:t>п. 1.21. Указания Банка России от 25.08.2015 № 3758-У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B965B7E" w14:textId="77777777" w:rsidR="0098415E" w:rsidRPr="00C4280C" w:rsidRDefault="0098415E" w:rsidP="0098415E">
            <w:pPr>
              <w:pStyle w:val="af9"/>
            </w:pPr>
            <w:r w:rsidRPr="00C4280C">
              <w:t>Правила определения стоимости чистых активов паевых инвестиционных фондов (акционерных инвестиционных фондов) с изменениями и дополнениями</w:t>
            </w:r>
          </w:p>
        </w:tc>
      </w:tr>
      <w:tr w:rsidR="0098415E" w:rsidRPr="00C4280C" w14:paraId="661D84E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E7C74B" w14:textId="77777777" w:rsidR="0098415E" w:rsidRPr="00C4280C" w:rsidRDefault="0098415E" w:rsidP="0098415E">
            <w:pPr>
              <w:pStyle w:val="af9"/>
            </w:pPr>
            <w:r w:rsidRPr="00C4280C">
              <w:t>F251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D5569F" w14:textId="77777777" w:rsidR="0098415E" w:rsidRPr="00C4280C" w:rsidRDefault="0098415E" w:rsidP="0098415E">
            <w:pPr>
              <w:pStyle w:val="af9"/>
            </w:pPr>
            <w:r w:rsidRPr="00C4280C">
              <w:t>п.2. ст. 51. Федерального закона № 156-ФЗ</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A68EB74" w14:textId="77777777" w:rsidR="0098415E" w:rsidRPr="00C4280C" w:rsidRDefault="0098415E" w:rsidP="0098415E">
            <w:pPr>
              <w:pStyle w:val="af9"/>
            </w:pPr>
            <w:r w:rsidRPr="00C4280C">
              <w:t xml:space="preserve">Обязательная информация об Управляющей компании и об </w:t>
            </w:r>
            <w:r w:rsidRPr="00C4280C">
              <w:lastRenderedPageBreak/>
              <w:t>инвестиционном фонде, предоставляемая согласно п. 2 ст. 51 №156-ФЗ</w:t>
            </w:r>
          </w:p>
        </w:tc>
      </w:tr>
      <w:tr w:rsidR="0098415E" w:rsidRPr="00C4280C" w14:paraId="2962A4C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7F6702" w14:textId="77777777" w:rsidR="0098415E" w:rsidRPr="00C4280C" w:rsidRDefault="0098415E" w:rsidP="0098415E">
            <w:pPr>
              <w:pStyle w:val="af9"/>
            </w:pPr>
            <w:r w:rsidRPr="00C4280C">
              <w:lastRenderedPageBreak/>
              <w:t>FND2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9F8534" w14:textId="77777777" w:rsidR="0098415E" w:rsidRPr="00C4280C" w:rsidRDefault="0098415E" w:rsidP="0098415E">
            <w:pPr>
              <w:pStyle w:val="af9"/>
            </w:pPr>
            <w:r w:rsidRPr="00C4280C">
              <w:t>Приложение №2 к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C5EEB0" w14:textId="77777777" w:rsidR="0098415E" w:rsidRPr="00C4280C" w:rsidRDefault="0098415E" w:rsidP="0098415E">
            <w:pPr>
              <w:pStyle w:val="af9"/>
            </w:pPr>
            <w:r w:rsidRPr="00C4280C">
              <w:t>Ключевой информационный документ</w:t>
            </w:r>
          </w:p>
        </w:tc>
      </w:tr>
      <w:tr w:rsidR="0098415E" w:rsidRPr="0098415E" w14:paraId="54A335E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857A9FA" w14:textId="77777777" w:rsidR="0098415E" w:rsidRPr="00C4280C" w:rsidRDefault="0098415E" w:rsidP="0098415E">
            <w:pPr>
              <w:pStyle w:val="af9"/>
            </w:pPr>
            <w:r w:rsidRPr="00C4280C">
              <w:t>FNPL</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20AD31" w14:textId="77777777" w:rsidR="0098415E" w:rsidRPr="00C4280C" w:rsidRDefault="0098415E" w:rsidP="0098415E">
            <w:pPr>
              <w:pStyle w:val="af9"/>
            </w:pPr>
            <w:r w:rsidRPr="00C4280C">
              <w:t>Правила финансовой платформы ПАО «Московская Биржа ММВБ-РТС»</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A114AF" w14:textId="77777777" w:rsidR="0098415E" w:rsidRPr="0098415E" w:rsidRDefault="0098415E" w:rsidP="0098415E">
            <w:pPr>
              <w:pStyle w:val="af9"/>
            </w:pPr>
            <w:r w:rsidRPr="00C4280C">
              <w:t>Информация об инвестиционном фонде для платформы Финуслуги</w:t>
            </w:r>
          </w:p>
        </w:tc>
      </w:tr>
    </w:tbl>
    <w:p w14:paraId="245C9A49" w14:textId="77777777" w:rsidR="009B77F9" w:rsidRPr="009B77F9" w:rsidRDefault="009B77F9" w:rsidP="004D597A"/>
    <w:sectPr w:rsidR="009B77F9" w:rsidRPr="009B77F9" w:rsidSect="00863C0A">
      <w:pgSz w:w="16838" w:h="11906" w:orient="landscape"/>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22637" w14:textId="77777777" w:rsidR="004F209B" w:rsidRDefault="004F209B" w:rsidP="004D597A">
      <w:r>
        <w:separator/>
      </w:r>
    </w:p>
  </w:endnote>
  <w:endnote w:type="continuationSeparator" w:id="0">
    <w:p w14:paraId="4C7FE8DB" w14:textId="77777777" w:rsidR="004F209B" w:rsidRDefault="004F209B" w:rsidP="004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79F4E" w14:textId="77777777" w:rsidR="004F209B" w:rsidRDefault="004F209B" w:rsidP="004D597A">
      <w:r>
        <w:separator/>
      </w:r>
    </w:p>
  </w:footnote>
  <w:footnote w:type="continuationSeparator" w:id="0">
    <w:p w14:paraId="1A67B15F" w14:textId="77777777" w:rsidR="004F209B" w:rsidRDefault="004F209B" w:rsidP="004D5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40D38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C0776A"/>
    <w:multiLevelType w:val="hybridMultilevel"/>
    <w:tmpl w:val="CC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A54729"/>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50843B1"/>
    <w:multiLevelType w:val="hybridMultilevel"/>
    <w:tmpl w:val="53C89898"/>
    <w:lvl w:ilvl="0" w:tplc="90E63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B5240"/>
    <w:multiLevelType w:val="hybridMultilevel"/>
    <w:tmpl w:val="56743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BD63835"/>
    <w:multiLevelType w:val="hybridMultilevel"/>
    <w:tmpl w:val="0B1223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D1467ED"/>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7" w15:restartNumberingAfterBreak="0">
    <w:nsid w:val="0E8D6E26"/>
    <w:multiLevelType w:val="hybridMultilevel"/>
    <w:tmpl w:val="5274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C0C89"/>
    <w:multiLevelType w:val="multilevel"/>
    <w:tmpl w:val="041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325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543A17"/>
    <w:multiLevelType w:val="hybridMultilevel"/>
    <w:tmpl w:val="D0C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5676CC"/>
    <w:multiLevelType w:val="hybridMultilevel"/>
    <w:tmpl w:val="5882C7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50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B967A6"/>
    <w:multiLevelType w:val="hybridMultilevel"/>
    <w:tmpl w:val="26C2359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4" w15:restartNumberingAfterBreak="0">
    <w:nsid w:val="1B902C72"/>
    <w:multiLevelType w:val="hybridMultilevel"/>
    <w:tmpl w:val="8B6654B8"/>
    <w:lvl w:ilvl="0" w:tplc="50681E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C0DF1"/>
    <w:multiLevelType w:val="hybridMultilevel"/>
    <w:tmpl w:val="EF983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B7704"/>
    <w:multiLevelType w:val="hybridMultilevel"/>
    <w:tmpl w:val="FBF80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B73AF3"/>
    <w:multiLevelType w:val="multilevel"/>
    <w:tmpl w:val="B4849F62"/>
    <w:lvl w:ilvl="0">
      <w:start w:val="1"/>
      <w:numFmt w:val="decimal"/>
      <w:pStyle w:val="2"/>
      <w:lvlText w:val="%1."/>
      <w:lvlJc w:val="left"/>
      <w:pPr>
        <w:ind w:left="720" w:hanging="360"/>
      </w:pPr>
    </w:lvl>
    <w:lvl w:ilvl="1">
      <w:start w:val="1"/>
      <w:numFmt w:val="decimal"/>
      <w:pStyle w:val="3"/>
      <w:isLgl/>
      <w:lvlText w:val="%1.%2"/>
      <w:lvlJc w:val="left"/>
      <w:pPr>
        <w:ind w:left="928" w:hanging="360"/>
      </w:pPr>
      <w:rPr>
        <w:rFonts w:hint="default"/>
      </w:rPr>
    </w:lvl>
    <w:lvl w:ilvl="2">
      <w:start w:val="1"/>
      <w:numFmt w:val="decimal"/>
      <w:pStyle w:val="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5258B"/>
    <w:multiLevelType w:val="hybridMultilevel"/>
    <w:tmpl w:val="7C8CAA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F5316"/>
    <w:multiLevelType w:val="hybridMultilevel"/>
    <w:tmpl w:val="C654383A"/>
    <w:lvl w:ilvl="0" w:tplc="702CC7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54A11"/>
    <w:multiLevelType w:val="hybridMultilevel"/>
    <w:tmpl w:val="586EE2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7D27F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BC7"/>
    <w:multiLevelType w:val="hybridMultilevel"/>
    <w:tmpl w:val="DD3E1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F73CD"/>
    <w:multiLevelType w:val="hybridMultilevel"/>
    <w:tmpl w:val="8EAE2CCE"/>
    <w:lvl w:ilvl="0" w:tplc="FBCA32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8D0728"/>
    <w:multiLevelType w:val="hybridMultilevel"/>
    <w:tmpl w:val="60A4109C"/>
    <w:lvl w:ilvl="0" w:tplc="4ED0E6F4">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504DAB"/>
    <w:multiLevelType w:val="hybridMultilevel"/>
    <w:tmpl w:val="D5C6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9138E9"/>
    <w:multiLevelType w:val="hybridMultilevel"/>
    <w:tmpl w:val="ECFACF48"/>
    <w:lvl w:ilvl="0" w:tplc="AB5C6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9B47567"/>
    <w:multiLevelType w:val="hybridMultilevel"/>
    <w:tmpl w:val="7F7A04AA"/>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953344"/>
    <w:multiLevelType w:val="hybridMultilevel"/>
    <w:tmpl w:val="38AA19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821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6E6FD5"/>
    <w:multiLevelType w:val="hybridMultilevel"/>
    <w:tmpl w:val="F9362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41686E"/>
    <w:multiLevelType w:val="hybridMultilevel"/>
    <w:tmpl w:val="108E5788"/>
    <w:lvl w:ilvl="0" w:tplc="63CC15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890767"/>
    <w:multiLevelType w:val="multilevel"/>
    <w:tmpl w:val="5F3C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0A80"/>
    <w:multiLevelType w:val="hybridMultilevel"/>
    <w:tmpl w:val="14542326"/>
    <w:lvl w:ilvl="0" w:tplc="9D8444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BC4F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16"/>
  </w:num>
  <w:num w:numId="4">
    <w:abstractNumId w:val="20"/>
  </w:num>
  <w:num w:numId="5">
    <w:abstractNumId w:val="2"/>
  </w:num>
  <w:num w:numId="6">
    <w:abstractNumId w:val="15"/>
  </w:num>
  <w:num w:numId="7">
    <w:abstractNumId w:val="19"/>
  </w:num>
  <w:num w:numId="8">
    <w:abstractNumId w:val="30"/>
  </w:num>
  <w:num w:numId="9">
    <w:abstractNumId w:val="23"/>
  </w:num>
  <w:num w:numId="10">
    <w:abstractNumId w:val="25"/>
  </w:num>
  <w:num w:numId="11">
    <w:abstractNumId w:val="28"/>
  </w:num>
  <w:num w:numId="12">
    <w:abstractNumId w:val="4"/>
  </w:num>
  <w:num w:numId="13">
    <w:abstractNumId w:val="0"/>
  </w:num>
  <w:num w:numId="14">
    <w:abstractNumId w:val="11"/>
  </w:num>
  <w:num w:numId="15">
    <w:abstractNumId w:val="3"/>
  </w:num>
  <w:num w:numId="16">
    <w:abstractNumId w:val="33"/>
  </w:num>
  <w:num w:numId="17">
    <w:abstractNumId w:val="14"/>
  </w:num>
  <w:num w:numId="18">
    <w:abstractNumId w:val="26"/>
  </w:num>
  <w:num w:numId="19">
    <w:abstractNumId w:val="22"/>
  </w:num>
  <w:num w:numId="20">
    <w:abstractNumId w:val="27"/>
  </w:num>
  <w:num w:numId="21">
    <w:abstractNumId w:val="17"/>
  </w:num>
  <w:num w:numId="22">
    <w:abstractNumId w:val="31"/>
  </w:num>
  <w:num w:numId="23">
    <w:abstractNumId w:val="1"/>
  </w:num>
  <w:num w:numId="24">
    <w:abstractNumId w:val="6"/>
  </w:num>
  <w:num w:numId="25">
    <w:abstractNumId w:val="10"/>
  </w:num>
  <w:num w:numId="26">
    <w:abstractNumId w:val="13"/>
  </w:num>
  <w:num w:numId="27">
    <w:abstractNumId w:val="21"/>
  </w:num>
  <w:num w:numId="28">
    <w:abstractNumId w:val="8"/>
  </w:num>
  <w:num w:numId="29">
    <w:abstractNumId w:val="24"/>
  </w:num>
  <w:num w:numId="30">
    <w:abstractNumId w:val="17"/>
  </w:num>
  <w:num w:numId="31">
    <w:abstractNumId w:val="29"/>
  </w:num>
  <w:num w:numId="32">
    <w:abstractNumId w:val="17"/>
  </w:num>
  <w:num w:numId="33">
    <w:abstractNumId w:val="17"/>
  </w:num>
  <w:num w:numId="34">
    <w:abstractNumId w:val="32"/>
  </w:num>
  <w:num w:numId="35">
    <w:abstractNumId w:val="5"/>
  </w:num>
  <w:num w:numId="36">
    <w:abstractNumId w:val="9"/>
  </w:num>
  <w:num w:numId="37">
    <w:abstractNumId w:val="12"/>
  </w:num>
  <w:num w:numId="38">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0"/>
    <w:rsid w:val="000009F0"/>
    <w:rsid w:val="00001AAE"/>
    <w:rsid w:val="0000262B"/>
    <w:rsid w:val="00004D2A"/>
    <w:rsid w:val="00007001"/>
    <w:rsid w:val="00007952"/>
    <w:rsid w:val="0001194E"/>
    <w:rsid w:val="00012F30"/>
    <w:rsid w:val="0001327A"/>
    <w:rsid w:val="00014E6B"/>
    <w:rsid w:val="00016731"/>
    <w:rsid w:val="00017EB7"/>
    <w:rsid w:val="00031365"/>
    <w:rsid w:val="000320BE"/>
    <w:rsid w:val="00033873"/>
    <w:rsid w:val="000364B4"/>
    <w:rsid w:val="000411DD"/>
    <w:rsid w:val="000443F0"/>
    <w:rsid w:val="00045269"/>
    <w:rsid w:val="00052B95"/>
    <w:rsid w:val="0005377B"/>
    <w:rsid w:val="00055537"/>
    <w:rsid w:val="000600CF"/>
    <w:rsid w:val="00061354"/>
    <w:rsid w:val="00062116"/>
    <w:rsid w:val="00063154"/>
    <w:rsid w:val="0006788E"/>
    <w:rsid w:val="0007468A"/>
    <w:rsid w:val="00080CC9"/>
    <w:rsid w:val="00082EDF"/>
    <w:rsid w:val="000857B8"/>
    <w:rsid w:val="00085939"/>
    <w:rsid w:val="00085C49"/>
    <w:rsid w:val="00086DD5"/>
    <w:rsid w:val="00087970"/>
    <w:rsid w:val="000909A3"/>
    <w:rsid w:val="00093DFC"/>
    <w:rsid w:val="000B120B"/>
    <w:rsid w:val="000B1581"/>
    <w:rsid w:val="000B1BC0"/>
    <w:rsid w:val="000B1E9F"/>
    <w:rsid w:val="000B2300"/>
    <w:rsid w:val="000B7D06"/>
    <w:rsid w:val="000C2568"/>
    <w:rsid w:val="000C7400"/>
    <w:rsid w:val="000D21DB"/>
    <w:rsid w:val="000D274F"/>
    <w:rsid w:val="000D3F89"/>
    <w:rsid w:val="000D6528"/>
    <w:rsid w:val="000D6BBC"/>
    <w:rsid w:val="000E04F5"/>
    <w:rsid w:val="000E6815"/>
    <w:rsid w:val="000E7076"/>
    <w:rsid w:val="000F01E1"/>
    <w:rsid w:val="000F0940"/>
    <w:rsid w:val="000F0EAD"/>
    <w:rsid w:val="000F52D6"/>
    <w:rsid w:val="000F6EF8"/>
    <w:rsid w:val="000F7359"/>
    <w:rsid w:val="00100362"/>
    <w:rsid w:val="00100A82"/>
    <w:rsid w:val="001067F5"/>
    <w:rsid w:val="0011611B"/>
    <w:rsid w:val="00117FC9"/>
    <w:rsid w:val="00121244"/>
    <w:rsid w:val="00123AAF"/>
    <w:rsid w:val="00125DDB"/>
    <w:rsid w:val="00132C2B"/>
    <w:rsid w:val="00134DFA"/>
    <w:rsid w:val="00135269"/>
    <w:rsid w:val="0013604A"/>
    <w:rsid w:val="00136453"/>
    <w:rsid w:val="00137BD8"/>
    <w:rsid w:val="00140872"/>
    <w:rsid w:val="00141AC3"/>
    <w:rsid w:val="0014503E"/>
    <w:rsid w:val="00146967"/>
    <w:rsid w:val="001523B6"/>
    <w:rsid w:val="00154D2E"/>
    <w:rsid w:val="00156946"/>
    <w:rsid w:val="001633F9"/>
    <w:rsid w:val="00165F4D"/>
    <w:rsid w:val="001678CE"/>
    <w:rsid w:val="00172B47"/>
    <w:rsid w:val="00173810"/>
    <w:rsid w:val="00177791"/>
    <w:rsid w:val="001802BF"/>
    <w:rsid w:val="001835C5"/>
    <w:rsid w:val="001843D2"/>
    <w:rsid w:val="00186882"/>
    <w:rsid w:val="001A0687"/>
    <w:rsid w:val="001A6078"/>
    <w:rsid w:val="001A760C"/>
    <w:rsid w:val="001B206A"/>
    <w:rsid w:val="001B702C"/>
    <w:rsid w:val="001B7F32"/>
    <w:rsid w:val="001C018A"/>
    <w:rsid w:val="001C0388"/>
    <w:rsid w:val="001C22BE"/>
    <w:rsid w:val="001C3BF6"/>
    <w:rsid w:val="001C3E81"/>
    <w:rsid w:val="001D1FF1"/>
    <w:rsid w:val="001D34E4"/>
    <w:rsid w:val="001D4BD4"/>
    <w:rsid w:val="001D5199"/>
    <w:rsid w:val="001D7C45"/>
    <w:rsid w:val="001E1410"/>
    <w:rsid w:val="001E3135"/>
    <w:rsid w:val="001E50DE"/>
    <w:rsid w:val="001F07BE"/>
    <w:rsid w:val="001F1C37"/>
    <w:rsid w:val="001F2E69"/>
    <w:rsid w:val="001F32BF"/>
    <w:rsid w:val="001F3F98"/>
    <w:rsid w:val="001F6B02"/>
    <w:rsid w:val="00202554"/>
    <w:rsid w:val="00202C9B"/>
    <w:rsid w:val="00207F4C"/>
    <w:rsid w:val="00211DBF"/>
    <w:rsid w:val="00225D8B"/>
    <w:rsid w:val="00230CDF"/>
    <w:rsid w:val="002331DE"/>
    <w:rsid w:val="00235F02"/>
    <w:rsid w:val="0025199D"/>
    <w:rsid w:val="00253D17"/>
    <w:rsid w:val="00255F9A"/>
    <w:rsid w:val="002613C5"/>
    <w:rsid w:val="00261509"/>
    <w:rsid w:val="00267790"/>
    <w:rsid w:val="002729B8"/>
    <w:rsid w:val="002752C8"/>
    <w:rsid w:val="00275419"/>
    <w:rsid w:val="00291E64"/>
    <w:rsid w:val="00293235"/>
    <w:rsid w:val="002A1156"/>
    <w:rsid w:val="002A228F"/>
    <w:rsid w:val="002A3579"/>
    <w:rsid w:val="002A35D4"/>
    <w:rsid w:val="002A4D0C"/>
    <w:rsid w:val="002A58EB"/>
    <w:rsid w:val="002A63A6"/>
    <w:rsid w:val="002A77B7"/>
    <w:rsid w:val="002B0FC2"/>
    <w:rsid w:val="002B1799"/>
    <w:rsid w:val="002C7C93"/>
    <w:rsid w:val="002D1230"/>
    <w:rsid w:val="002D43B6"/>
    <w:rsid w:val="002D74E9"/>
    <w:rsid w:val="002E02BC"/>
    <w:rsid w:val="002E37C6"/>
    <w:rsid w:val="002F5D21"/>
    <w:rsid w:val="002F7C6C"/>
    <w:rsid w:val="00300A8D"/>
    <w:rsid w:val="00300EF7"/>
    <w:rsid w:val="0030775D"/>
    <w:rsid w:val="00310012"/>
    <w:rsid w:val="00312E1F"/>
    <w:rsid w:val="00314DF6"/>
    <w:rsid w:val="00321E66"/>
    <w:rsid w:val="003247A0"/>
    <w:rsid w:val="00324EBC"/>
    <w:rsid w:val="00326EA8"/>
    <w:rsid w:val="003275B5"/>
    <w:rsid w:val="00327909"/>
    <w:rsid w:val="0033029C"/>
    <w:rsid w:val="00333BF3"/>
    <w:rsid w:val="00337249"/>
    <w:rsid w:val="0034533D"/>
    <w:rsid w:val="0035354A"/>
    <w:rsid w:val="00353B24"/>
    <w:rsid w:val="00356680"/>
    <w:rsid w:val="00356911"/>
    <w:rsid w:val="003661FA"/>
    <w:rsid w:val="00370874"/>
    <w:rsid w:val="003740CA"/>
    <w:rsid w:val="00383E32"/>
    <w:rsid w:val="0038402E"/>
    <w:rsid w:val="00384AE2"/>
    <w:rsid w:val="00392159"/>
    <w:rsid w:val="003939C4"/>
    <w:rsid w:val="00394B8F"/>
    <w:rsid w:val="003A0B30"/>
    <w:rsid w:val="003A2769"/>
    <w:rsid w:val="003A2847"/>
    <w:rsid w:val="003A41FF"/>
    <w:rsid w:val="003B065A"/>
    <w:rsid w:val="003B20E0"/>
    <w:rsid w:val="003B2851"/>
    <w:rsid w:val="003B4932"/>
    <w:rsid w:val="003B5947"/>
    <w:rsid w:val="003B7975"/>
    <w:rsid w:val="003C1518"/>
    <w:rsid w:val="003C2B00"/>
    <w:rsid w:val="003C3403"/>
    <w:rsid w:val="003C7CCC"/>
    <w:rsid w:val="003D09A9"/>
    <w:rsid w:val="003D0C5B"/>
    <w:rsid w:val="003E5ED2"/>
    <w:rsid w:val="003F2C0C"/>
    <w:rsid w:val="003F6417"/>
    <w:rsid w:val="003F6F1B"/>
    <w:rsid w:val="003F7BDB"/>
    <w:rsid w:val="00406293"/>
    <w:rsid w:val="00406FCC"/>
    <w:rsid w:val="00415572"/>
    <w:rsid w:val="004158A9"/>
    <w:rsid w:val="00417204"/>
    <w:rsid w:val="00417C47"/>
    <w:rsid w:val="00423142"/>
    <w:rsid w:val="004239CA"/>
    <w:rsid w:val="00423F2C"/>
    <w:rsid w:val="004256AD"/>
    <w:rsid w:val="00431F90"/>
    <w:rsid w:val="004321F3"/>
    <w:rsid w:val="00432C24"/>
    <w:rsid w:val="00435CF8"/>
    <w:rsid w:val="00435E75"/>
    <w:rsid w:val="00437FE4"/>
    <w:rsid w:val="00445578"/>
    <w:rsid w:val="00445E0F"/>
    <w:rsid w:val="00446348"/>
    <w:rsid w:val="00450E74"/>
    <w:rsid w:val="00454A29"/>
    <w:rsid w:val="00461F6C"/>
    <w:rsid w:val="00462E1F"/>
    <w:rsid w:val="0046309F"/>
    <w:rsid w:val="004636EA"/>
    <w:rsid w:val="004667A7"/>
    <w:rsid w:val="00467FD7"/>
    <w:rsid w:val="0047231B"/>
    <w:rsid w:val="00472E49"/>
    <w:rsid w:val="004744E7"/>
    <w:rsid w:val="00477DA1"/>
    <w:rsid w:val="00484B30"/>
    <w:rsid w:val="00494376"/>
    <w:rsid w:val="004A4270"/>
    <w:rsid w:val="004A5D55"/>
    <w:rsid w:val="004B44F3"/>
    <w:rsid w:val="004B4EE0"/>
    <w:rsid w:val="004B71EA"/>
    <w:rsid w:val="004C0ED2"/>
    <w:rsid w:val="004C2CE3"/>
    <w:rsid w:val="004C4219"/>
    <w:rsid w:val="004C7246"/>
    <w:rsid w:val="004D0DBA"/>
    <w:rsid w:val="004D11D6"/>
    <w:rsid w:val="004D1EAF"/>
    <w:rsid w:val="004D30C5"/>
    <w:rsid w:val="004D3F92"/>
    <w:rsid w:val="004D4AEA"/>
    <w:rsid w:val="004D597A"/>
    <w:rsid w:val="004F2008"/>
    <w:rsid w:val="004F209B"/>
    <w:rsid w:val="004F2B66"/>
    <w:rsid w:val="004F4733"/>
    <w:rsid w:val="004F59AB"/>
    <w:rsid w:val="004F73CE"/>
    <w:rsid w:val="005071EE"/>
    <w:rsid w:val="00513C52"/>
    <w:rsid w:val="00517F32"/>
    <w:rsid w:val="00523364"/>
    <w:rsid w:val="005244CB"/>
    <w:rsid w:val="00527127"/>
    <w:rsid w:val="005278FE"/>
    <w:rsid w:val="00527927"/>
    <w:rsid w:val="0053297F"/>
    <w:rsid w:val="005338A1"/>
    <w:rsid w:val="00535732"/>
    <w:rsid w:val="0054038E"/>
    <w:rsid w:val="0054074D"/>
    <w:rsid w:val="00545A88"/>
    <w:rsid w:val="00545B89"/>
    <w:rsid w:val="00546F9E"/>
    <w:rsid w:val="005665BD"/>
    <w:rsid w:val="00566617"/>
    <w:rsid w:val="00570C6B"/>
    <w:rsid w:val="00571784"/>
    <w:rsid w:val="00574336"/>
    <w:rsid w:val="00577C32"/>
    <w:rsid w:val="00580179"/>
    <w:rsid w:val="00581EB6"/>
    <w:rsid w:val="005832B5"/>
    <w:rsid w:val="00586051"/>
    <w:rsid w:val="00586A65"/>
    <w:rsid w:val="00593F44"/>
    <w:rsid w:val="005973B8"/>
    <w:rsid w:val="005A17EE"/>
    <w:rsid w:val="005A1CB7"/>
    <w:rsid w:val="005A2563"/>
    <w:rsid w:val="005A7E25"/>
    <w:rsid w:val="005B1F1E"/>
    <w:rsid w:val="005B232D"/>
    <w:rsid w:val="005B3703"/>
    <w:rsid w:val="005B48DA"/>
    <w:rsid w:val="005B753B"/>
    <w:rsid w:val="005C2299"/>
    <w:rsid w:val="005D2047"/>
    <w:rsid w:val="005D38A9"/>
    <w:rsid w:val="005D50E2"/>
    <w:rsid w:val="005E03AE"/>
    <w:rsid w:val="005E0D05"/>
    <w:rsid w:val="006013E5"/>
    <w:rsid w:val="0060194A"/>
    <w:rsid w:val="006038C9"/>
    <w:rsid w:val="00606C3C"/>
    <w:rsid w:val="00614A11"/>
    <w:rsid w:val="00614B25"/>
    <w:rsid w:val="0062195C"/>
    <w:rsid w:val="00623870"/>
    <w:rsid w:val="00624D4E"/>
    <w:rsid w:val="00630178"/>
    <w:rsid w:val="00634B6E"/>
    <w:rsid w:val="0063615A"/>
    <w:rsid w:val="00636DCE"/>
    <w:rsid w:val="0064007C"/>
    <w:rsid w:val="00642230"/>
    <w:rsid w:val="00643A2E"/>
    <w:rsid w:val="0065335C"/>
    <w:rsid w:val="00657CFD"/>
    <w:rsid w:val="006616E6"/>
    <w:rsid w:val="00662BF6"/>
    <w:rsid w:val="0066588B"/>
    <w:rsid w:val="0066708F"/>
    <w:rsid w:val="00667210"/>
    <w:rsid w:val="00667B94"/>
    <w:rsid w:val="006716BC"/>
    <w:rsid w:val="00676E08"/>
    <w:rsid w:val="006801E7"/>
    <w:rsid w:val="00685FDE"/>
    <w:rsid w:val="00686262"/>
    <w:rsid w:val="00687DB0"/>
    <w:rsid w:val="006902C9"/>
    <w:rsid w:val="00691653"/>
    <w:rsid w:val="00695E0E"/>
    <w:rsid w:val="0069680D"/>
    <w:rsid w:val="00696B27"/>
    <w:rsid w:val="006A1D76"/>
    <w:rsid w:val="006A2961"/>
    <w:rsid w:val="006A3B88"/>
    <w:rsid w:val="006B18B5"/>
    <w:rsid w:val="006B5A2F"/>
    <w:rsid w:val="006B7CC9"/>
    <w:rsid w:val="006C0DBE"/>
    <w:rsid w:val="006D03CC"/>
    <w:rsid w:val="006D2074"/>
    <w:rsid w:val="006E0BD0"/>
    <w:rsid w:val="006E174B"/>
    <w:rsid w:val="006E66A5"/>
    <w:rsid w:val="006E68FF"/>
    <w:rsid w:val="006F22A6"/>
    <w:rsid w:val="006F687C"/>
    <w:rsid w:val="007014EA"/>
    <w:rsid w:val="00701A92"/>
    <w:rsid w:val="00707251"/>
    <w:rsid w:val="00707D3B"/>
    <w:rsid w:val="00710176"/>
    <w:rsid w:val="00711E06"/>
    <w:rsid w:val="00713B06"/>
    <w:rsid w:val="00715055"/>
    <w:rsid w:val="00725A5A"/>
    <w:rsid w:val="007262E0"/>
    <w:rsid w:val="0072704C"/>
    <w:rsid w:val="0073524C"/>
    <w:rsid w:val="00736812"/>
    <w:rsid w:val="00741307"/>
    <w:rsid w:val="00743932"/>
    <w:rsid w:val="00745024"/>
    <w:rsid w:val="0074665F"/>
    <w:rsid w:val="00747BC4"/>
    <w:rsid w:val="00753FBE"/>
    <w:rsid w:val="00754C2D"/>
    <w:rsid w:val="00760BCC"/>
    <w:rsid w:val="007631BF"/>
    <w:rsid w:val="007744EB"/>
    <w:rsid w:val="00781960"/>
    <w:rsid w:val="0078199D"/>
    <w:rsid w:val="00783DF1"/>
    <w:rsid w:val="00785190"/>
    <w:rsid w:val="00786F25"/>
    <w:rsid w:val="007952CC"/>
    <w:rsid w:val="00797B63"/>
    <w:rsid w:val="007A011D"/>
    <w:rsid w:val="007A01FE"/>
    <w:rsid w:val="007A0E3B"/>
    <w:rsid w:val="007A3D6D"/>
    <w:rsid w:val="007B0768"/>
    <w:rsid w:val="007B3777"/>
    <w:rsid w:val="007B67E2"/>
    <w:rsid w:val="007C0F78"/>
    <w:rsid w:val="007C1580"/>
    <w:rsid w:val="007C3FCA"/>
    <w:rsid w:val="007C455F"/>
    <w:rsid w:val="007C46F5"/>
    <w:rsid w:val="007C7F4B"/>
    <w:rsid w:val="007D0F81"/>
    <w:rsid w:val="007D309B"/>
    <w:rsid w:val="007E4E12"/>
    <w:rsid w:val="007F0853"/>
    <w:rsid w:val="007F1A78"/>
    <w:rsid w:val="007F3F36"/>
    <w:rsid w:val="007F6DB0"/>
    <w:rsid w:val="00802A37"/>
    <w:rsid w:val="008051E9"/>
    <w:rsid w:val="00805353"/>
    <w:rsid w:val="00805556"/>
    <w:rsid w:val="008144A5"/>
    <w:rsid w:val="00814B23"/>
    <w:rsid w:val="00814DB3"/>
    <w:rsid w:val="008153F2"/>
    <w:rsid w:val="00816385"/>
    <w:rsid w:val="0082033A"/>
    <w:rsid w:val="00825B24"/>
    <w:rsid w:val="00826CFB"/>
    <w:rsid w:val="008307A8"/>
    <w:rsid w:val="008357EF"/>
    <w:rsid w:val="00835A1C"/>
    <w:rsid w:val="0083663A"/>
    <w:rsid w:val="00846EDD"/>
    <w:rsid w:val="00853517"/>
    <w:rsid w:val="00855BE5"/>
    <w:rsid w:val="00855EEA"/>
    <w:rsid w:val="008570A7"/>
    <w:rsid w:val="00861049"/>
    <w:rsid w:val="00862816"/>
    <w:rsid w:val="00863C0A"/>
    <w:rsid w:val="00866DCD"/>
    <w:rsid w:val="00867099"/>
    <w:rsid w:val="008713AA"/>
    <w:rsid w:val="00872617"/>
    <w:rsid w:val="0087482C"/>
    <w:rsid w:val="0087535A"/>
    <w:rsid w:val="00880129"/>
    <w:rsid w:val="0088143E"/>
    <w:rsid w:val="00882855"/>
    <w:rsid w:val="00895930"/>
    <w:rsid w:val="008A2E91"/>
    <w:rsid w:val="008A4140"/>
    <w:rsid w:val="008A4D98"/>
    <w:rsid w:val="008A5FCB"/>
    <w:rsid w:val="008A6B76"/>
    <w:rsid w:val="008A76B2"/>
    <w:rsid w:val="008A7F6E"/>
    <w:rsid w:val="008B3AF6"/>
    <w:rsid w:val="008B7758"/>
    <w:rsid w:val="008C1B7A"/>
    <w:rsid w:val="008C4175"/>
    <w:rsid w:val="008C799C"/>
    <w:rsid w:val="008D33E6"/>
    <w:rsid w:val="008D682C"/>
    <w:rsid w:val="008E22B6"/>
    <w:rsid w:val="008E5FBC"/>
    <w:rsid w:val="008E64CF"/>
    <w:rsid w:val="008F0910"/>
    <w:rsid w:val="008F4932"/>
    <w:rsid w:val="008F50DB"/>
    <w:rsid w:val="008F60E9"/>
    <w:rsid w:val="008F6764"/>
    <w:rsid w:val="009024B2"/>
    <w:rsid w:val="00902501"/>
    <w:rsid w:val="009033A2"/>
    <w:rsid w:val="00903812"/>
    <w:rsid w:val="009040A9"/>
    <w:rsid w:val="00910F99"/>
    <w:rsid w:val="00911B3B"/>
    <w:rsid w:val="00912532"/>
    <w:rsid w:val="0091307C"/>
    <w:rsid w:val="009138C9"/>
    <w:rsid w:val="0091448F"/>
    <w:rsid w:val="0091505F"/>
    <w:rsid w:val="00917803"/>
    <w:rsid w:val="00917DC7"/>
    <w:rsid w:val="00920814"/>
    <w:rsid w:val="00920B67"/>
    <w:rsid w:val="00921B10"/>
    <w:rsid w:val="00925F42"/>
    <w:rsid w:val="009324A3"/>
    <w:rsid w:val="00932E44"/>
    <w:rsid w:val="00936680"/>
    <w:rsid w:val="009371E4"/>
    <w:rsid w:val="00941A5A"/>
    <w:rsid w:val="00943132"/>
    <w:rsid w:val="0095523E"/>
    <w:rsid w:val="009635A7"/>
    <w:rsid w:val="0096699B"/>
    <w:rsid w:val="009758E0"/>
    <w:rsid w:val="009829AE"/>
    <w:rsid w:val="0098415E"/>
    <w:rsid w:val="00985F6C"/>
    <w:rsid w:val="009A3076"/>
    <w:rsid w:val="009A5D2B"/>
    <w:rsid w:val="009B13C0"/>
    <w:rsid w:val="009B33F4"/>
    <w:rsid w:val="009B77F9"/>
    <w:rsid w:val="009C2F11"/>
    <w:rsid w:val="009C4755"/>
    <w:rsid w:val="009D1E22"/>
    <w:rsid w:val="009D5F08"/>
    <w:rsid w:val="009D705D"/>
    <w:rsid w:val="009E3DA5"/>
    <w:rsid w:val="009E779C"/>
    <w:rsid w:val="009F6141"/>
    <w:rsid w:val="00A0376F"/>
    <w:rsid w:val="00A04E6A"/>
    <w:rsid w:val="00A1638D"/>
    <w:rsid w:val="00A27773"/>
    <w:rsid w:val="00A368D6"/>
    <w:rsid w:val="00A36DE0"/>
    <w:rsid w:val="00A37B91"/>
    <w:rsid w:val="00A40328"/>
    <w:rsid w:val="00A44BB8"/>
    <w:rsid w:val="00A45609"/>
    <w:rsid w:val="00A45FD6"/>
    <w:rsid w:val="00A46000"/>
    <w:rsid w:val="00A46B56"/>
    <w:rsid w:val="00A47694"/>
    <w:rsid w:val="00A5018D"/>
    <w:rsid w:val="00A52E68"/>
    <w:rsid w:val="00A53486"/>
    <w:rsid w:val="00A54C96"/>
    <w:rsid w:val="00A565C3"/>
    <w:rsid w:val="00A56CE0"/>
    <w:rsid w:val="00A607B1"/>
    <w:rsid w:val="00A607DF"/>
    <w:rsid w:val="00A6203E"/>
    <w:rsid w:val="00A62630"/>
    <w:rsid w:val="00A6431C"/>
    <w:rsid w:val="00A64EA9"/>
    <w:rsid w:val="00A661E3"/>
    <w:rsid w:val="00A663F5"/>
    <w:rsid w:val="00A67D58"/>
    <w:rsid w:val="00A749C2"/>
    <w:rsid w:val="00A75A23"/>
    <w:rsid w:val="00A85673"/>
    <w:rsid w:val="00A85A4A"/>
    <w:rsid w:val="00A866BE"/>
    <w:rsid w:val="00A87E50"/>
    <w:rsid w:val="00A97378"/>
    <w:rsid w:val="00AB01A2"/>
    <w:rsid w:val="00AB0652"/>
    <w:rsid w:val="00AB11C0"/>
    <w:rsid w:val="00AC1F4C"/>
    <w:rsid w:val="00AC3252"/>
    <w:rsid w:val="00AC4FEC"/>
    <w:rsid w:val="00AC6465"/>
    <w:rsid w:val="00AC7BD3"/>
    <w:rsid w:val="00AD301B"/>
    <w:rsid w:val="00AD3D4B"/>
    <w:rsid w:val="00AD6AAD"/>
    <w:rsid w:val="00AD798C"/>
    <w:rsid w:val="00AE01D7"/>
    <w:rsid w:val="00AE0489"/>
    <w:rsid w:val="00AE5F5B"/>
    <w:rsid w:val="00AF246A"/>
    <w:rsid w:val="00AF5546"/>
    <w:rsid w:val="00AF7856"/>
    <w:rsid w:val="00B003CD"/>
    <w:rsid w:val="00B03742"/>
    <w:rsid w:val="00B06A3F"/>
    <w:rsid w:val="00B12145"/>
    <w:rsid w:val="00B20BB9"/>
    <w:rsid w:val="00B21FEC"/>
    <w:rsid w:val="00B24E82"/>
    <w:rsid w:val="00B269A6"/>
    <w:rsid w:val="00B36F8E"/>
    <w:rsid w:val="00B37203"/>
    <w:rsid w:val="00B434B4"/>
    <w:rsid w:val="00B44C1C"/>
    <w:rsid w:val="00B45046"/>
    <w:rsid w:val="00B45A44"/>
    <w:rsid w:val="00B50BAB"/>
    <w:rsid w:val="00B52DE4"/>
    <w:rsid w:val="00B5694B"/>
    <w:rsid w:val="00B64184"/>
    <w:rsid w:val="00B70989"/>
    <w:rsid w:val="00B7222D"/>
    <w:rsid w:val="00B74B9E"/>
    <w:rsid w:val="00B7522D"/>
    <w:rsid w:val="00B76679"/>
    <w:rsid w:val="00B77546"/>
    <w:rsid w:val="00B80B72"/>
    <w:rsid w:val="00B81E77"/>
    <w:rsid w:val="00B85AC2"/>
    <w:rsid w:val="00B918E8"/>
    <w:rsid w:val="00B9210D"/>
    <w:rsid w:val="00B92C32"/>
    <w:rsid w:val="00B94E61"/>
    <w:rsid w:val="00B97BF0"/>
    <w:rsid w:val="00BA3F7A"/>
    <w:rsid w:val="00BB11E4"/>
    <w:rsid w:val="00BB130B"/>
    <w:rsid w:val="00BB2639"/>
    <w:rsid w:val="00BB42D4"/>
    <w:rsid w:val="00BC0BDD"/>
    <w:rsid w:val="00BC2490"/>
    <w:rsid w:val="00BC29A1"/>
    <w:rsid w:val="00BC2E8A"/>
    <w:rsid w:val="00BC5784"/>
    <w:rsid w:val="00BD115D"/>
    <w:rsid w:val="00BD5737"/>
    <w:rsid w:val="00BD7B0F"/>
    <w:rsid w:val="00BE4A96"/>
    <w:rsid w:val="00BE7A95"/>
    <w:rsid w:val="00BE7C97"/>
    <w:rsid w:val="00BF2785"/>
    <w:rsid w:val="00BF2C3C"/>
    <w:rsid w:val="00BF5BB0"/>
    <w:rsid w:val="00C02167"/>
    <w:rsid w:val="00C171DA"/>
    <w:rsid w:val="00C17241"/>
    <w:rsid w:val="00C24A0C"/>
    <w:rsid w:val="00C27099"/>
    <w:rsid w:val="00C332E9"/>
    <w:rsid w:val="00C34529"/>
    <w:rsid w:val="00C40C35"/>
    <w:rsid w:val="00C4280C"/>
    <w:rsid w:val="00C46882"/>
    <w:rsid w:val="00C52401"/>
    <w:rsid w:val="00C56CF1"/>
    <w:rsid w:val="00C601C7"/>
    <w:rsid w:val="00C6187F"/>
    <w:rsid w:val="00C62171"/>
    <w:rsid w:val="00C65B9C"/>
    <w:rsid w:val="00C70622"/>
    <w:rsid w:val="00C726C2"/>
    <w:rsid w:val="00C73394"/>
    <w:rsid w:val="00C82575"/>
    <w:rsid w:val="00C8511B"/>
    <w:rsid w:val="00C875B1"/>
    <w:rsid w:val="00C92893"/>
    <w:rsid w:val="00C92946"/>
    <w:rsid w:val="00CA4AC0"/>
    <w:rsid w:val="00CA537A"/>
    <w:rsid w:val="00CA5FA7"/>
    <w:rsid w:val="00CA5FD6"/>
    <w:rsid w:val="00CB23A7"/>
    <w:rsid w:val="00CB2C4A"/>
    <w:rsid w:val="00CB391E"/>
    <w:rsid w:val="00CB58F1"/>
    <w:rsid w:val="00CB590E"/>
    <w:rsid w:val="00CC0AB1"/>
    <w:rsid w:val="00CC0C83"/>
    <w:rsid w:val="00CC38E8"/>
    <w:rsid w:val="00CC4410"/>
    <w:rsid w:val="00CC5F41"/>
    <w:rsid w:val="00CD42A1"/>
    <w:rsid w:val="00CD64D1"/>
    <w:rsid w:val="00CD6EAC"/>
    <w:rsid w:val="00CE06BB"/>
    <w:rsid w:val="00CE2155"/>
    <w:rsid w:val="00CE73B0"/>
    <w:rsid w:val="00CF0B48"/>
    <w:rsid w:val="00D014F0"/>
    <w:rsid w:val="00D148E8"/>
    <w:rsid w:val="00D20B10"/>
    <w:rsid w:val="00D22EAF"/>
    <w:rsid w:val="00D22F7B"/>
    <w:rsid w:val="00D256E0"/>
    <w:rsid w:val="00D303F7"/>
    <w:rsid w:val="00D31525"/>
    <w:rsid w:val="00D35E01"/>
    <w:rsid w:val="00D428F9"/>
    <w:rsid w:val="00D463F6"/>
    <w:rsid w:val="00D54DC8"/>
    <w:rsid w:val="00D629C2"/>
    <w:rsid w:val="00D638FE"/>
    <w:rsid w:val="00D657DB"/>
    <w:rsid w:val="00D7001F"/>
    <w:rsid w:val="00D8118E"/>
    <w:rsid w:val="00D81FA4"/>
    <w:rsid w:val="00D84CF8"/>
    <w:rsid w:val="00D85165"/>
    <w:rsid w:val="00D93C51"/>
    <w:rsid w:val="00D95A10"/>
    <w:rsid w:val="00DA1604"/>
    <w:rsid w:val="00DA405B"/>
    <w:rsid w:val="00DA65CF"/>
    <w:rsid w:val="00DA7FF6"/>
    <w:rsid w:val="00DB4102"/>
    <w:rsid w:val="00DB5AD3"/>
    <w:rsid w:val="00DB5BAD"/>
    <w:rsid w:val="00DB68A6"/>
    <w:rsid w:val="00DB6D19"/>
    <w:rsid w:val="00DC0059"/>
    <w:rsid w:val="00DC1CDD"/>
    <w:rsid w:val="00DC2759"/>
    <w:rsid w:val="00DC3A09"/>
    <w:rsid w:val="00DC6723"/>
    <w:rsid w:val="00DD096D"/>
    <w:rsid w:val="00DD6344"/>
    <w:rsid w:val="00DE206F"/>
    <w:rsid w:val="00DE4631"/>
    <w:rsid w:val="00DE6E6F"/>
    <w:rsid w:val="00DF2C54"/>
    <w:rsid w:val="00DF33BF"/>
    <w:rsid w:val="00DF4270"/>
    <w:rsid w:val="00DF4DD2"/>
    <w:rsid w:val="00E005C5"/>
    <w:rsid w:val="00E01DAD"/>
    <w:rsid w:val="00E02B81"/>
    <w:rsid w:val="00E0344F"/>
    <w:rsid w:val="00E04084"/>
    <w:rsid w:val="00E22684"/>
    <w:rsid w:val="00E2374B"/>
    <w:rsid w:val="00E23772"/>
    <w:rsid w:val="00E239A0"/>
    <w:rsid w:val="00E23E6D"/>
    <w:rsid w:val="00E2497A"/>
    <w:rsid w:val="00E31DCC"/>
    <w:rsid w:val="00E32DA6"/>
    <w:rsid w:val="00E3355F"/>
    <w:rsid w:val="00E35265"/>
    <w:rsid w:val="00E355A0"/>
    <w:rsid w:val="00E37D1F"/>
    <w:rsid w:val="00E4158B"/>
    <w:rsid w:val="00E420A2"/>
    <w:rsid w:val="00E42876"/>
    <w:rsid w:val="00E4504B"/>
    <w:rsid w:val="00E50573"/>
    <w:rsid w:val="00E5140E"/>
    <w:rsid w:val="00E53831"/>
    <w:rsid w:val="00E55528"/>
    <w:rsid w:val="00E568E6"/>
    <w:rsid w:val="00E611C1"/>
    <w:rsid w:val="00E62398"/>
    <w:rsid w:val="00E62755"/>
    <w:rsid w:val="00E66ABE"/>
    <w:rsid w:val="00E67EB3"/>
    <w:rsid w:val="00E77357"/>
    <w:rsid w:val="00E8310B"/>
    <w:rsid w:val="00E8526F"/>
    <w:rsid w:val="00E87C7F"/>
    <w:rsid w:val="00E92487"/>
    <w:rsid w:val="00E9565A"/>
    <w:rsid w:val="00E95C96"/>
    <w:rsid w:val="00E9710D"/>
    <w:rsid w:val="00EA6D21"/>
    <w:rsid w:val="00EA6EE2"/>
    <w:rsid w:val="00EA7519"/>
    <w:rsid w:val="00EB3EEA"/>
    <w:rsid w:val="00EB5838"/>
    <w:rsid w:val="00ED1683"/>
    <w:rsid w:val="00ED1DF6"/>
    <w:rsid w:val="00ED2EE8"/>
    <w:rsid w:val="00ED3AC9"/>
    <w:rsid w:val="00EE32C8"/>
    <w:rsid w:val="00EF5B64"/>
    <w:rsid w:val="00F02326"/>
    <w:rsid w:val="00F0268B"/>
    <w:rsid w:val="00F07B10"/>
    <w:rsid w:val="00F07D22"/>
    <w:rsid w:val="00F128ED"/>
    <w:rsid w:val="00F16EFB"/>
    <w:rsid w:val="00F269BC"/>
    <w:rsid w:val="00F30731"/>
    <w:rsid w:val="00F34EDB"/>
    <w:rsid w:val="00F36408"/>
    <w:rsid w:val="00F46F2C"/>
    <w:rsid w:val="00F55041"/>
    <w:rsid w:val="00F6617A"/>
    <w:rsid w:val="00F662E7"/>
    <w:rsid w:val="00F6681B"/>
    <w:rsid w:val="00F80B01"/>
    <w:rsid w:val="00F81F67"/>
    <w:rsid w:val="00F844DA"/>
    <w:rsid w:val="00F87FE3"/>
    <w:rsid w:val="00F905CA"/>
    <w:rsid w:val="00F91563"/>
    <w:rsid w:val="00F947B1"/>
    <w:rsid w:val="00FA0857"/>
    <w:rsid w:val="00FA343C"/>
    <w:rsid w:val="00FA547D"/>
    <w:rsid w:val="00FB4C37"/>
    <w:rsid w:val="00FB4EA2"/>
    <w:rsid w:val="00FB5B79"/>
    <w:rsid w:val="00FB7994"/>
    <w:rsid w:val="00FC1D8F"/>
    <w:rsid w:val="00FC607C"/>
    <w:rsid w:val="00FC6C26"/>
    <w:rsid w:val="00FD0958"/>
    <w:rsid w:val="00FD59E6"/>
    <w:rsid w:val="00FD640F"/>
    <w:rsid w:val="00FE1FB6"/>
    <w:rsid w:val="00FE31C4"/>
    <w:rsid w:val="00FE4952"/>
    <w:rsid w:val="00FF1915"/>
    <w:rsid w:val="00FF19C0"/>
    <w:rsid w:val="00FF28C7"/>
    <w:rsid w:val="00FF2F10"/>
    <w:rsid w:val="00FF2FE7"/>
    <w:rsid w:val="00FF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DDB"/>
  <w15:docId w15:val="{2F0FB948-B065-4271-8595-D1FEB9E4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597A"/>
    <w:pPr>
      <w:spacing w:after="0" w:line="240" w:lineRule="auto"/>
      <w:ind w:firstLine="360"/>
    </w:pPr>
    <w:rPr>
      <w:rFonts w:ascii="Times New Roman" w:eastAsia="Times New Roman" w:hAnsi="Times New Roman" w:cs="Times New Roman"/>
      <w:sz w:val="24"/>
      <w:szCs w:val="20"/>
      <w:lang w:eastAsia="ru-RU"/>
    </w:rPr>
  </w:style>
  <w:style w:type="paragraph" w:styleId="1">
    <w:name w:val="heading 1"/>
    <w:basedOn w:val="a0"/>
    <w:next w:val="2"/>
    <w:link w:val="10"/>
    <w:uiPriority w:val="9"/>
    <w:qFormat/>
    <w:rsid w:val="00146967"/>
    <w:pPr>
      <w:spacing w:before="120" w:after="120"/>
      <w:outlineLvl w:val="0"/>
    </w:pPr>
    <w:rPr>
      <w:rFonts w:asciiTheme="majorHAnsi" w:eastAsiaTheme="majorEastAsia" w:hAnsiTheme="majorHAnsi" w:cstheme="majorBidi"/>
      <w:b/>
      <w:bCs/>
      <w:szCs w:val="28"/>
    </w:rPr>
  </w:style>
  <w:style w:type="paragraph" w:styleId="2">
    <w:name w:val="heading 2"/>
    <w:basedOn w:val="1"/>
    <w:link w:val="20"/>
    <w:unhideWhenUsed/>
    <w:qFormat/>
    <w:rsid w:val="007014EA"/>
    <w:pPr>
      <w:keepNext/>
      <w:keepLines/>
      <w:numPr>
        <w:numId w:val="21"/>
      </w:numPr>
      <w:spacing w:line="276" w:lineRule="auto"/>
      <w:outlineLvl w:val="1"/>
    </w:pPr>
    <w:rPr>
      <w:rFonts w:ascii="Times New Roman" w:eastAsiaTheme="minorHAnsi" w:hAnsi="Times New Roman" w:cs="Times New Roman"/>
      <w:bCs w:val="0"/>
      <w:szCs w:val="24"/>
    </w:rPr>
  </w:style>
  <w:style w:type="paragraph" w:styleId="3">
    <w:name w:val="heading 3"/>
    <w:basedOn w:val="2"/>
    <w:next w:val="4"/>
    <w:link w:val="30"/>
    <w:qFormat/>
    <w:rsid w:val="00DB6D19"/>
    <w:pPr>
      <w:numPr>
        <w:ilvl w:val="1"/>
      </w:numPr>
      <w:outlineLvl w:val="2"/>
    </w:pPr>
  </w:style>
  <w:style w:type="paragraph" w:styleId="4">
    <w:name w:val="heading 4"/>
    <w:basedOn w:val="3"/>
    <w:next w:val="a0"/>
    <w:link w:val="40"/>
    <w:uiPriority w:val="9"/>
    <w:unhideWhenUsed/>
    <w:qFormat/>
    <w:rsid w:val="00DB6D19"/>
    <w:pPr>
      <w:numPr>
        <w:ilvl w:val="2"/>
      </w:numPr>
      <w:outlineLvl w:val="3"/>
    </w:pPr>
  </w:style>
  <w:style w:type="paragraph" w:styleId="9">
    <w:name w:val="heading 9"/>
    <w:basedOn w:val="a0"/>
    <w:next w:val="a0"/>
    <w:link w:val="90"/>
    <w:uiPriority w:val="9"/>
    <w:semiHidden/>
    <w:unhideWhenUsed/>
    <w:qFormat/>
    <w:rsid w:val="00014E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B6D19"/>
    <w:rPr>
      <w:rFonts w:ascii="Times New Roman" w:hAnsi="Times New Roman" w:cs="Times New Roman"/>
      <w:b/>
      <w:sz w:val="24"/>
      <w:szCs w:val="24"/>
      <w:lang w:eastAsia="ru-RU"/>
    </w:rPr>
  </w:style>
  <w:style w:type="paragraph" w:styleId="a4">
    <w:name w:val="Balloon Text"/>
    <w:basedOn w:val="a0"/>
    <w:link w:val="a5"/>
    <w:uiPriority w:val="99"/>
    <w:semiHidden/>
    <w:unhideWhenUsed/>
    <w:rsid w:val="000B2300"/>
    <w:rPr>
      <w:rFonts w:ascii="Tahoma" w:hAnsi="Tahoma" w:cs="Tahoma"/>
      <w:sz w:val="16"/>
      <w:szCs w:val="16"/>
    </w:rPr>
  </w:style>
  <w:style w:type="character" w:customStyle="1" w:styleId="a5">
    <w:name w:val="Текст выноски Знак"/>
    <w:basedOn w:val="a1"/>
    <w:link w:val="a4"/>
    <w:uiPriority w:val="99"/>
    <w:semiHidden/>
    <w:rsid w:val="000B2300"/>
    <w:rPr>
      <w:rFonts w:ascii="Tahoma" w:eastAsia="Times New Roman" w:hAnsi="Tahoma" w:cs="Tahoma"/>
      <w:sz w:val="16"/>
      <w:szCs w:val="16"/>
      <w:lang w:eastAsia="ru-RU"/>
    </w:rPr>
  </w:style>
  <w:style w:type="paragraph" w:styleId="a6">
    <w:name w:val="annotation text"/>
    <w:basedOn w:val="a0"/>
    <w:link w:val="a7"/>
    <w:uiPriority w:val="99"/>
    <w:rsid w:val="00014E6B"/>
  </w:style>
  <w:style w:type="character" w:customStyle="1" w:styleId="a7">
    <w:name w:val="Текст примечания Знак"/>
    <w:basedOn w:val="a1"/>
    <w:link w:val="a6"/>
    <w:uiPriority w:val="99"/>
    <w:rsid w:val="00014E6B"/>
    <w:rPr>
      <w:rFonts w:ascii="Times New Roman" w:eastAsia="Times New Roman" w:hAnsi="Times New Roman" w:cs="Times New Roman"/>
      <w:sz w:val="20"/>
      <w:szCs w:val="20"/>
      <w:lang w:eastAsia="ru-RU"/>
    </w:rPr>
  </w:style>
  <w:style w:type="paragraph" w:customStyle="1" w:styleId="a8">
    <w:name w:val="текст_таблицы"/>
    <w:basedOn w:val="a0"/>
    <w:qFormat/>
    <w:rsid w:val="00146967"/>
    <w:rPr>
      <w:rFonts w:cs="Calibri"/>
      <w:sz w:val="20"/>
    </w:rPr>
  </w:style>
  <w:style w:type="character" w:customStyle="1" w:styleId="90">
    <w:name w:val="Заголовок 9 Знак"/>
    <w:basedOn w:val="a1"/>
    <w:link w:val="9"/>
    <w:uiPriority w:val="9"/>
    <w:semiHidden/>
    <w:rsid w:val="00014E6B"/>
    <w:rPr>
      <w:rFonts w:asciiTheme="majorHAnsi" w:eastAsiaTheme="majorEastAsia" w:hAnsiTheme="majorHAnsi" w:cstheme="majorBidi"/>
      <w:i/>
      <w:iCs/>
      <w:color w:val="404040" w:themeColor="text1" w:themeTint="BF"/>
      <w:sz w:val="20"/>
      <w:szCs w:val="20"/>
      <w:lang w:eastAsia="ru-RU"/>
    </w:rPr>
  </w:style>
  <w:style w:type="character" w:styleId="a9">
    <w:name w:val="footnote reference"/>
    <w:uiPriority w:val="99"/>
    <w:rsid w:val="00014E6B"/>
    <w:rPr>
      <w:vertAlign w:val="superscript"/>
    </w:rPr>
  </w:style>
  <w:style w:type="paragraph" w:styleId="aa">
    <w:name w:val="footnote text"/>
    <w:basedOn w:val="a0"/>
    <w:link w:val="ab"/>
    <w:uiPriority w:val="99"/>
    <w:rsid w:val="00014E6B"/>
    <w:pPr>
      <w:overflowPunct w:val="0"/>
      <w:autoSpaceDE w:val="0"/>
      <w:autoSpaceDN w:val="0"/>
      <w:adjustRightInd w:val="0"/>
      <w:textAlignment w:val="baseline"/>
    </w:pPr>
  </w:style>
  <w:style w:type="character" w:customStyle="1" w:styleId="ab">
    <w:name w:val="Текст сноски Знак"/>
    <w:basedOn w:val="a1"/>
    <w:link w:val="aa"/>
    <w:uiPriority w:val="99"/>
    <w:rsid w:val="00014E6B"/>
    <w:rPr>
      <w:rFonts w:ascii="Times New Roman" w:eastAsia="Times New Roman" w:hAnsi="Times New Roman" w:cs="Times New Roman"/>
      <w:sz w:val="20"/>
      <w:szCs w:val="20"/>
      <w:lang w:eastAsia="ru-RU"/>
    </w:rPr>
  </w:style>
  <w:style w:type="paragraph" w:styleId="ac">
    <w:name w:val="List Paragraph"/>
    <w:aliases w:val="Абзац списка 1"/>
    <w:basedOn w:val="a0"/>
    <w:link w:val="ad"/>
    <w:uiPriority w:val="34"/>
    <w:qFormat/>
    <w:rsid w:val="005D50E2"/>
    <w:pPr>
      <w:ind w:left="720"/>
      <w:contextualSpacing/>
    </w:pPr>
  </w:style>
  <w:style w:type="paragraph" w:styleId="ae">
    <w:name w:val="header"/>
    <w:basedOn w:val="a0"/>
    <w:link w:val="af"/>
    <w:uiPriority w:val="99"/>
    <w:rsid w:val="00012F30"/>
    <w:pPr>
      <w:tabs>
        <w:tab w:val="center" w:pos="4153"/>
        <w:tab w:val="right" w:pos="8306"/>
      </w:tabs>
    </w:pPr>
  </w:style>
  <w:style w:type="character" w:customStyle="1" w:styleId="af">
    <w:name w:val="Верхний колонтитул Знак"/>
    <w:basedOn w:val="a1"/>
    <w:link w:val="ae"/>
    <w:uiPriority w:val="99"/>
    <w:rsid w:val="00012F30"/>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7014EA"/>
    <w:rPr>
      <w:rFonts w:ascii="Times New Roman" w:hAnsi="Times New Roman" w:cs="Times New Roman"/>
      <w:b/>
      <w:sz w:val="24"/>
      <w:szCs w:val="24"/>
      <w:lang w:eastAsia="ru-RU"/>
    </w:rPr>
  </w:style>
  <w:style w:type="character" w:customStyle="1" w:styleId="10">
    <w:name w:val="Заголовок 1 Знак"/>
    <w:basedOn w:val="a1"/>
    <w:link w:val="1"/>
    <w:uiPriority w:val="9"/>
    <w:rsid w:val="00146967"/>
    <w:rPr>
      <w:rFonts w:asciiTheme="majorHAnsi" w:eastAsiaTheme="majorEastAsia" w:hAnsiTheme="majorHAnsi" w:cstheme="majorBidi"/>
      <w:b/>
      <w:bCs/>
      <w:sz w:val="24"/>
      <w:szCs w:val="28"/>
      <w:lang w:eastAsia="ru-RU"/>
    </w:rPr>
  </w:style>
  <w:style w:type="paragraph" w:styleId="af0">
    <w:name w:val="footer"/>
    <w:basedOn w:val="a0"/>
    <w:link w:val="af1"/>
    <w:uiPriority w:val="99"/>
    <w:unhideWhenUsed/>
    <w:rsid w:val="004667A7"/>
    <w:pPr>
      <w:tabs>
        <w:tab w:val="center" w:pos="4677"/>
        <w:tab w:val="right" w:pos="9355"/>
      </w:tabs>
    </w:pPr>
  </w:style>
  <w:style w:type="character" w:customStyle="1" w:styleId="af1">
    <w:name w:val="Нижний колонтитул Знак"/>
    <w:basedOn w:val="a1"/>
    <w:link w:val="af0"/>
    <w:uiPriority w:val="99"/>
    <w:rsid w:val="004667A7"/>
    <w:rPr>
      <w:rFonts w:ascii="Times New Roman" w:eastAsia="Times New Roman" w:hAnsi="Times New Roman" w:cs="Times New Roman"/>
      <w:sz w:val="20"/>
      <w:szCs w:val="20"/>
      <w:lang w:eastAsia="ru-RU"/>
    </w:rPr>
  </w:style>
  <w:style w:type="paragraph" w:customStyle="1" w:styleId="af2">
    <w:name w:val="Основной"/>
    <w:basedOn w:val="a0"/>
    <w:link w:val="af3"/>
    <w:qFormat/>
    <w:rsid w:val="008A76B2"/>
    <w:pPr>
      <w:ind w:firstLine="284"/>
      <w:jc w:val="both"/>
    </w:pPr>
  </w:style>
  <w:style w:type="character" w:customStyle="1" w:styleId="af3">
    <w:name w:val="Основной Знак"/>
    <w:basedOn w:val="a1"/>
    <w:link w:val="af2"/>
    <w:rsid w:val="008A76B2"/>
    <w:rPr>
      <w:rFonts w:ascii="Times New Roman" w:eastAsia="Times New Roman" w:hAnsi="Times New Roman" w:cs="Times New Roman"/>
      <w:sz w:val="20"/>
      <w:szCs w:val="20"/>
      <w:lang w:eastAsia="ru-RU"/>
    </w:rPr>
  </w:style>
  <w:style w:type="paragraph" w:customStyle="1" w:styleId="af4">
    <w:name w:val="заголовок_табл"/>
    <w:basedOn w:val="a0"/>
    <w:qFormat/>
    <w:rsid w:val="00BE7C97"/>
    <w:rPr>
      <w:rFonts w:cs="Calibri"/>
      <w:b/>
      <w:szCs w:val="24"/>
    </w:rPr>
  </w:style>
  <w:style w:type="paragraph" w:styleId="21">
    <w:name w:val="Body Text Indent 2"/>
    <w:basedOn w:val="a0"/>
    <w:link w:val="22"/>
    <w:uiPriority w:val="99"/>
    <w:unhideWhenUsed/>
    <w:rsid w:val="00695E0E"/>
    <w:pPr>
      <w:spacing w:after="120" w:line="480" w:lineRule="auto"/>
      <w:ind w:left="283"/>
    </w:pPr>
  </w:style>
  <w:style w:type="character" w:customStyle="1" w:styleId="22">
    <w:name w:val="Основной текст с отступом 2 Знак"/>
    <w:basedOn w:val="a1"/>
    <w:link w:val="21"/>
    <w:uiPriority w:val="99"/>
    <w:rsid w:val="00695E0E"/>
    <w:rPr>
      <w:rFonts w:ascii="Times New Roman" w:eastAsia="Times New Roman" w:hAnsi="Times New Roman" w:cs="Times New Roman"/>
      <w:sz w:val="20"/>
      <w:szCs w:val="20"/>
      <w:lang w:eastAsia="ru-RU"/>
    </w:rPr>
  </w:style>
  <w:style w:type="character" w:styleId="af5">
    <w:name w:val="annotation reference"/>
    <w:uiPriority w:val="99"/>
    <w:rsid w:val="00695E0E"/>
    <w:rPr>
      <w:sz w:val="16"/>
      <w:szCs w:val="16"/>
    </w:rPr>
  </w:style>
  <w:style w:type="character" w:styleId="af6">
    <w:name w:val="Hyperlink"/>
    <w:uiPriority w:val="99"/>
    <w:unhideWhenUsed/>
    <w:rsid w:val="008144A5"/>
    <w:rPr>
      <w:color w:val="0000FF"/>
      <w:u w:val="single"/>
    </w:rPr>
  </w:style>
  <w:style w:type="paragraph" w:styleId="11">
    <w:name w:val="toc 1"/>
    <w:basedOn w:val="a0"/>
    <w:next w:val="a0"/>
    <w:autoRedefine/>
    <w:uiPriority w:val="39"/>
    <w:unhideWhenUsed/>
    <w:rsid w:val="00F81F67"/>
    <w:pPr>
      <w:tabs>
        <w:tab w:val="left" w:pos="600"/>
        <w:tab w:val="right" w:leader="dot" w:pos="10195"/>
      </w:tabs>
      <w:jc w:val="both"/>
    </w:pPr>
    <w:rPr>
      <w:sz w:val="20"/>
    </w:rPr>
  </w:style>
  <w:style w:type="character" w:customStyle="1" w:styleId="40">
    <w:name w:val="Заголовок 4 Знак"/>
    <w:basedOn w:val="a1"/>
    <w:link w:val="4"/>
    <w:uiPriority w:val="9"/>
    <w:rsid w:val="00DB6D19"/>
    <w:rPr>
      <w:rFonts w:ascii="Times New Roman" w:hAnsi="Times New Roman" w:cs="Times New Roman"/>
      <w:b/>
      <w:sz w:val="24"/>
      <w:szCs w:val="24"/>
      <w:lang w:eastAsia="ru-RU"/>
    </w:rPr>
  </w:style>
  <w:style w:type="paragraph" w:styleId="af7">
    <w:name w:val="Body Text"/>
    <w:basedOn w:val="a0"/>
    <w:link w:val="af8"/>
    <w:unhideWhenUsed/>
    <w:rsid w:val="009024B2"/>
    <w:pPr>
      <w:spacing w:after="120"/>
    </w:pPr>
  </w:style>
  <w:style w:type="character" w:customStyle="1" w:styleId="af8">
    <w:name w:val="Основной текст Знак"/>
    <w:basedOn w:val="a1"/>
    <w:link w:val="af7"/>
    <w:rsid w:val="009024B2"/>
    <w:rPr>
      <w:rFonts w:ascii="Times New Roman" w:eastAsia="Times New Roman" w:hAnsi="Times New Roman" w:cs="Times New Roman"/>
      <w:sz w:val="24"/>
      <w:szCs w:val="20"/>
      <w:lang w:eastAsia="ru-RU"/>
    </w:rPr>
  </w:style>
  <w:style w:type="paragraph" w:customStyle="1" w:styleId="Style0">
    <w:name w:val="Style0"/>
    <w:rsid w:val="000D6BBC"/>
    <w:pPr>
      <w:spacing w:after="0" w:line="240" w:lineRule="auto"/>
    </w:pPr>
    <w:rPr>
      <w:rFonts w:ascii="Arial" w:eastAsia="Times New Roman" w:hAnsi="Arial" w:cs="Times New Roman"/>
      <w:snapToGrid w:val="0"/>
      <w:sz w:val="24"/>
      <w:szCs w:val="20"/>
      <w:lang w:eastAsia="ru-RU"/>
    </w:rPr>
  </w:style>
  <w:style w:type="character" w:customStyle="1" w:styleId="ad">
    <w:name w:val="Абзац списка Знак"/>
    <w:aliases w:val="Абзац списка 1 Знак"/>
    <w:basedOn w:val="a1"/>
    <w:link w:val="ac"/>
    <w:uiPriority w:val="34"/>
    <w:locked/>
    <w:rsid w:val="00642230"/>
    <w:rPr>
      <w:rFonts w:ascii="Times New Roman" w:eastAsia="Times New Roman" w:hAnsi="Times New Roman" w:cs="Times New Roman"/>
      <w:sz w:val="24"/>
      <w:szCs w:val="20"/>
      <w:lang w:eastAsia="ru-RU"/>
    </w:rPr>
  </w:style>
  <w:style w:type="paragraph" w:customStyle="1" w:styleId="af9">
    <w:name w:val="Таблица_ячейки"/>
    <w:basedOn w:val="a0"/>
    <w:autoRedefine/>
    <w:qFormat/>
    <w:rsid w:val="001D5199"/>
    <w:pPr>
      <w:ind w:firstLineChars="12" w:firstLine="29"/>
    </w:pPr>
    <w:rPr>
      <w:color w:val="000000"/>
      <w:szCs w:val="24"/>
    </w:rPr>
  </w:style>
  <w:style w:type="character" w:styleId="afa">
    <w:name w:val="Strong"/>
    <w:basedOn w:val="a1"/>
    <w:uiPriority w:val="22"/>
    <w:qFormat/>
    <w:rsid w:val="002F7C6C"/>
    <w:rPr>
      <w:b/>
      <w:bCs/>
    </w:rPr>
  </w:style>
  <w:style w:type="paragraph" w:customStyle="1" w:styleId="afb">
    <w:name w:val="Табл_загол"/>
    <w:basedOn w:val="a0"/>
    <w:rsid w:val="00B20BB9"/>
    <w:pPr>
      <w:widowControl w:val="0"/>
      <w:jc w:val="center"/>
    </w:pPr>
    <w:rPr>
      <w:b/>
      <w:color w:val="000000"/>
      <w:sz w:val="20"/>
    </w:rPr>
  </w:style>
  <w:style w:type="table" w:styleId="afc">
    <w:name w:val="Table Grid"/>
    <w:basedOn w:val="a2"/>
    <w:uiPriority w:val="59"/>
    <w:rsid w:val="0086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semiHidden/>
    <w:unhideWhenUsed/>
    <w:rsid w:val="0088143E"/>
    <w:pPr>
      <w:spacing w:after="100"/>
      <w:ind w:left="240"/>
    </w:pPr>
  </w:style>
  <w:style w:type="paragraph" w:styleId="a">
    <w:name w:val="List Bullet"/>
    <w:basedOn w:val="a0"/>
    <w:autoRedefine/>
    <w:rsid w:val="001E3135"/>
    <w:pPr>
      <w:numPr>
        <w:numId w:val="13"/>
      </w:numPr>
    </w:pPr>
    <w:rPr>
      <w:sz w:val="20"/>
    </w:rPr>
  </w:style>
  <w:style w:type="table" w:customStyle="1" w:styleId="611">
    <w:name w:val="Сетка таблицы611"/>
    <w:basedOn w:val="a2"/>
    <w:next w:val="afc"/>
    <w:uiPriority w:val="59"/>
    <w:rsid w:val="00A50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c"/>
    <w:uiPriority w:val="59"/>
    <w:rsid w:val="003B2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F34EDB"/>
    <w:pPr>
      <w:spacing w:before="100" w:beforeAutospacing="1" w:after="100" w:afterAutospacing="1"/>
    </w:pPr>
    <w:rPr>
      <w:szCs w:val="24"/>
    </w:rPr>
  </w:style>
  <w:style w:type="paragraph" w:styleId="afe">
    <w:name w:val="Revision"/>
    <w:hidden/>
    <w:uiPriority w:val="99"/>
    <w:semiHidden/>
    <w:rsid w:val="000411DD"/>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09">
      <w:bodyDiv w:val="1"/>
      <w:marLeft w:val="0"/>
      <w:marRight w:val="0"/>
      <w:marTop w:val="0"/>
      <w:marBottom w:val="0"/>
      <w:divBdr>
        <w:top w:val="none" w:sz="0" w:space="0" w:color="auto"/>
        <w:left w:val="none" w:sz="0" w:space="0" w:color="auto"/>
        <w:bottom w:val="none" w:sz="0" w:space="0" w:color="auto"/>
        <w:right w:val="none" w:sz="0" w:space="0" w:color="auto"/>
      </w:divBdr>
    </w:div>
    <w:div w:id="145320217">
      <w:bodyDiv w:val="1"/>
      <w:marLeft w:val="0"/>
      <w:marRight w:val="0"/>
      <w:marTop w:val="0"/>
      <w:marBottom w:val="0"/>
      <w:divBdr>
        <w:top w:val="none" w:sz="0" w:space="0" w:color="auto"/>
        <w:left w:val="none" w:sz="0" w:space="0" w:color="auto"/>
        <w:bottom w:val="none" w:sz="0" w:space="0" w:color="auto"/>
        <w:right w:val="none" w:sz="0" w:space="0" w:color="auto"/>
      </w:divBdr>
    </w:div>
    <w:div w:id="244194867">
      <w:bodyDiv w:val="1"/>
      <w:marLeft w:val="0"/>
      <w:marRight w:val="0"/>
      <w:marTop w:val="0"/>
      <w:marBottom w:val="0"/>
      <w:divBdr>
        <w:top w:val="none" w:sz="0" w:space="0" w:color="auto"/>
        <w:left w:val="none" w:sz="0" w:space="0" w:color="auto"/>
        <w:bottom w:val="none" w:sz="0" w:space="0" w:color="auto"/>
        <w:right w:val="none" w:sz="0" w:space="0" w:color="auto"/>
      </w:divBdr>
    </w:div>
    <w:div w:id="262227850">
      <w:bodyDiv w:val="1"/>
      <w:marLeft w:val="0"/>
      <w:marRight w:val="0"/>
      <w:marTop w:val="0"/>
      <w:marBottom w:val="0"/>
      <w:divBdr>
        <w:top w:val="none" w:sz="0" w:space="0" w:color="auto"/>
        <w:left w:val="none" w:sz="0" w:space="0" w:color="auto"/>
        <w:bottom w:val="none" w:sz="0" w:space="0" w:color="auto"/>
        <w:right w:val="none" w:sz="0" w:space="0" w:color="auto"/>
      </w:divBdr>
    </w:div>
    <w:div w:id="317155722">
      <w:bodyDiv w:val="1"/>
      <w:marLeft w:val="0"/>
      <w:marRight w:val="0"/>
      <w:marTop w:val="0"/>
      <w:marBottom w:val="0"/>
      <w:divBdr>
        <w:top w:val="none" w:sz="0" w:space="0" w:color="auto"/>
        <w:left w:val="none" w:sz="0" w:space="0" w:color="auto"/>
        <w:bottom w:val="none" w:sz="0" w:space="0" w:color="auto"/>
        <w:right w:val="none" w:sz="0" w:space="0" w:color="auto"/>
      </w:divBdr>
    </w:div>
    <w:div w:id="367532666">
      <w:bodyDiv w:val="1"/>
      <w:marLeft w:val="0"/>
      <w:marRight w:val="0"/>
      <w:marTop w:val="0"/>
      <w:marBottom w:val="0"/>
      <w:divBdr>
        <w:top w:val="none" w:sz="0" w:space="0" w:color="auto"/>
        <w:left w:val="none" w:sz="0" w:space="0" w:color="auto"/>
        <w:bottom w:val="none" w:sz="0" w:space="0" w:color="auto"/>
        <w:right w:val="none" w:sz="0" w:space="0" w:color="auto"/>
      </w:divBdr>
    </w:div>
    <w:div w:id="401947778">
      <w:bodyDiv w:val="1"/>
      <w:marLeft w:val="0"/>
      <w:marRight w:val="0"/>
      <w:marTop w:val="0"/>
      <w:marBottom w:val="0"/>
      <w:divBdr>
        <w:top w:val="none" w:sz="0" w:space="0" w:color="auto"/>
        <w:left w:val="none" w:sz="0" w:space="0" w:color="auto"/>
        <w:bottom w:val="none" w:sz="0" w:space="0" w:color="auto"/>
        <w:right w:val="none" w:sz="0" w:space="0" w:color="auto"/>
      </w:divBdr>
    </w:div>
    <w:div w:id="406151977">
      <w:bodyDiv w:val="1"/>
      <w:marLeft w:val="0"/>
      <w:marRight w:val="0"/>
      <w:marTop w:val="0"/>
      <w:marBottom w:val="0"/>
      <w:divBdr>
        <w:top w:val="none" w:sz="0" w:space="0" w:color="auto"/>
        <w:left w:val="none" w:sz="0" w:space="0" w:color="auto"/>
        <w:bottom w:val="none" w:sz="0" w:space="0" w:color="auto"/>
        <w:right w:val="none" w:sz="0" w:space="0" w:color="auto"/>
      </w:divBdr>
    </w:div>
    <w:div w:id="415714992">
      <w:bodyDiv w:val="1"/>
      <w:marLeft w:val="0"/>
      <w:marRight w:val="0"/>
      <w:marTop w:val="0"/>
      <w:marBottom w:val="0"/>
      <w:divBdr>
        <w:top w:val="none" w:sz="0" w:space="0" w:color="auto"/>
        <w:left w:val="none" w:sz="0" w:space="0" w:color="auto"/>
        <w:bottom w:val="none" w:sz="0" w:space="0" w:color="auto"/>
        <w:right w:val="none" w:sz="0" w:space="0" w:color="auto"/>
      </w:divBdr>
    </w:div>
    <w:div w:id="519855889">
      <w:bodyDiv w:val="1"/>
      <w:marLeft w:val="0"/>
      <w:marRight w:val="0"/>
      <w:marTop w:val="0"/>
      <w:marBottom w:val="0"/>
      <w:divBdr>
        <w:top w:val="none" w:sz="0" w:space="0" w:color="auto"/>
        <w:left w:val="none" w:sz="0" w:space="0" w:color="auto"/>
        <w:bottom w:val="none" w:sz="0" w:space="0" w:color="auto"/>
        <w:right w:val="none" w:sz="0" w:space="0" w:color="auto"/>
      </w:divBdr>
    </w:div>
    <w:div w:id="549388650">
      <w:bodyDiv w:val="1"/>
      <w:marLeft w:val="0"/>
      <w:marRight w:val="0"/>
      <w:marTop w:val="0"/>
      <w:marBottom w:val="0"/>
      <w:divBdr>
        <w:top w:val="none" w:sz="0" w:space="0" w:color="auto"/>
        <w:left w:val="none" w:sz="0" w:space="0" w:color="auto"/>
        <w:bottom w:val="none" w:sz="0" w:space="0" w:color="auto"/>
        <w:right w:val="none" w:sz="0" w:space="0" w:color="auto"/>
      </w:divBdr>
    </w:div>
    <w:div w:id="780950822">
      <w:bodyDiv w:val="1"/>
      <w:marLeft w:val="0"/>
      <w:marRight w:val="0"/>
      <w:marTop w:val="0"/>
      <w:marBottom w:val="0"/>
      <w:divBdr>
        <w:top w:val="none" w:sz="0" w:space="0" w:color="auto"/>
        <w:left w:val="none" w:sz="0" w:space="0" w:color="auto"/>
        <w:bottom w:val="none" w:sz="0" w:space="0" w:color="auto"/>
        <w:right w:val="none" w:sz="0" w:space="0" w:color="auto"/>
      </w:divBdr>
    </w:div>
    <w:div w:id="862934732">
      <w:bodyDiv w:val="1"/>
      <w:marLeft w:val="0"/>
      <w:marRight w:val="0"/>
      <w:marTop w:val="0"/>
      <w:marBottom w:val="0"/>
      <w:divBdr>
        <w:top w:val="none" w:sz="0" w:space="0" w:color="auto"/>
        <w:left w:val="none" w:sz="0" w:space="0" w:color="auto"/>
        <w:bottom w:val="none" w:sz="0" w:space="0" w:color="auto"/>
        <w:right w:val="none" w:sz="0" w:space="0" w:color="auto"/>
      </w:divBdr>
    </w:div>
    <w:div w:id="1088114443">
      <w:bodyDiv w:val="1"/>
      <w:marLeft w:val="0"/>
      <w:marRight w:val="0"/>
      <w:marTop w:val="0"/>
      <w:marBottom w:val="0"/>
      <w:divBdr>
        <w:top w:val="none" w:sz="0" w:space="0" w:color="auto"/>
        <w:left w:val="none" w:sz="0" w:space="0" w:color="auto"/>
        <w:bottom w:val="none" w:sz="0" w:space="0" w:color="auto"/>
        <w:right w:val="none" w:sz="0" w:space="0" w:color="auto"/>
      </w:divBdr>
    </w:div>
    <w:div w:id="1103839454">
      <w:bodyDiv w:val="1"/>
      <w:marLeft w:val="0"/>
      <w:marRight w:val="0"/>
      <w:marTop w:val="0"/>
      <w:marBottom w:val="0"/>
      <w:divBdr>
        <w:top w:val="none" w:sz="0" w:space="0" w:color="auto"/>
        <w:left w:val="none" w:sz="0" w:space="0" w:color="auto"/>
        <w:bottom w:val="none" w:sz="0" w:space="0" w:color="auto"/>
        <w:right w:val="none" w:sz="0" w:space="0" w:color="auto"/>
      </w:divBdr>
    </w:div>
    <w:div w:id="1167132221">
      <w:bodyDiv w:val="1"/>
      <w:marLeft w:val="0"/>
      <w:marRight w:val="0"/>
      <w:marTop w:val="0"/>
      <w:marBottom w:val="0"/>
      <w:divBdr>
        <w:top w:val="none" w:sz="0" w:space="0" w:color="auto"/>
        <w:left w:val="none" w:sz="0" w:space="0" w:color="auto"/>
        <w:bottom w:val="none" w:sz="0" w:space="0" w:color="auto"/>
        <w:right w:val="none" w:sz="0" w:space="0" w:color="auto"/>
      </w:divBdr>
    </w:div>
    <w:div w:id="1172067950">
      <w:bodyDiv w:val="1"/>
      <w:marLeft w:val="0"/>
      <w:marRight w:val="0"/>
      <w:marTop w:val="0"/>
      <w:marBottom w:val="0"/>
      <w:divBdr>
        <w:top w:val="none" w:sz="0" w:space="0" w:color="auto"/>
        <w:left w:val="none" w:sz="0" w:space="0" w:color="auto"/>
        <w:bottom w:val="none" w:sz="0" w:space="0" w:color="auto"/>
        <w:right w:val="none" w:sz="0" w:space="0" w:color="auto"/>
      </w:divBdr>
    </w:div>
    <w:div w:id="1181965141">
      <w:bodyDiv w:val="1"/>
      <w:marLeft w:val="0"/>
      <w:marRight w:val="0"/>
      <w:marTop w:val="0"/>
      <w:marBottom w:val="0"/>
      <w:divBdr>
        <w:top w:val="none" w:sz="0" w:space="0" w:color="auto"/>
        <w:left w:val="none" w:sz="0" w:space="0" w:color="auto"/>
        <w:bottom w:val="none" w:sz="0" w:space="0" w:color="auto"/>
        <w:right w:val="none" w:sz="0" w:space="0" w:color="auto"/>
      </w:divBdr>
    </w:div>
    <w:div w:id="1299260195">
      <w:bodyDiv w:val="1"/>
      <w:marLeft w:val="0"/>
      <w:marRight w:val="0"/>
      <w:marTop w:val="0"/>
      <w:marBottom w:val="0"/>
      <w:divBdr>
        <w:top w:val="none" w:sz="0" w:space="0" w:color="auto"/>
        <w:left w:val="none" w:sz="0" w:space="0" w:color="auto"/>
        <w:bottom w:val="none" w:sz="0" w:space="0" w:color="auto"/>
        <w:right w:val="none" w:sz="0" w:space="0" w:color="auto"/>
      </w:divBdr>
    </w:div>
    <w:div w:id="1360812056">
      <w:bodyDiv w:val="1"/>
      <w:marLeft w:val="0"/>
      <w:marRight w:val="0"/>
      <w:marTop w:val="0"/>
      <w:marBottom w:val="0"/>
      <w:divBdr>
        <w:top w:val="none" w:sz="0" w:space="0" w:color="auto"/>
        <w:left w:val="none" w:sz="0" w:space="0" w:color="auto"/>
        <w:bottom w:val="none" w:sz="0" w:space="0" w:color="auto"/>
        <w:right w:val="none" w:sz="0" w:space="0" w:color="auto"/>
      </w:divBdr>
    </w:div>
    <w:div w:id="1464426309">
      <w:bodyDiv w:val="1"/>
      <w:marLeft w:val="0"/>
      <w:marRight w:val="0"/>
      <w:marTop w:val="0"/>
      <w:marBottom w:val="0"/>
      <w:divBdr>
        <w:top w:val="none" w:sz="0" w:space="0" w:color="auto"/>
        <w:left w:val="none" w:sz="0" w:space="0" w:color="auto"/>
        <w:bottom w:val="none" w:sz="0" w:space="0" w:color="auto"/>
        <w:right w:val="none" w:sz="0" w:space="0" w:color="auto"/>
      </w:divBdr>
    </w:div>
    <w:div w:id="1651253396">
      <w:bodyDiv w:val="1"/>
      <w:marLeft w:val="0"/>
      <w:marRight w:val="0"/>
      <w:marTop w:val="0"/>
      <w:marBottom w:val="0"/>
      <w:divBdr>
        <w:top w:val="none" w:sz="0" w:space="0" w:color="auto"/>
        <w:left w:val="none" w:sz="0" w:space="0" w:color="auto"/>
        <w:bottom w:val="none" w:sz="0" w:space="0" w:color="auto"/>
        <w:right w:val="none" w:sz="0" w:space="0" w:color="auto"/>
      </w:divBdr>
    </w:div>
    <w:div w:id="1741948837">
      <w:bodyDiv w:val="1"/>
      <w:marLeft w:val="0"/>
      <w:marRight w:val="0"/>
      <w:marTop w:val="0"/>
      <w:marBottom w:val="0"/>
      <w:divBdr>
        <w:top w:val="none" w:sz="0" w:space="0" w:color="auto"/>
        <w:left w:val="none" w:sz="0" w:space="0" w:color="auto"/>
        <w:bottom w:val="none" w:sz="0" w:space="0" w:color="auto"/>
        <w:right w:val="none" w:sz="0" w:space="0" w:color="auto"/>
      </w:divBdr>
    </w:div>
    <w:div w:id="1760716796">
      <w:bodyDiv w:val="1"/>
      <w:marLeft w:val="0"/>
      <w:marRight w:val="0"/>
      <w:marTop w:val="0"/>
      <w:marBottom w:val="0"/>
      <w:divBdr>
        <w:top w:val="none" w:sz="0" w:space="0" w:color="auto"/>
        <w:left w:val="none" w:sz="0" w:space="0" w:color="auto"/>
        <w:bottom w:val="none" w:sz="0" w:space="0" w:color="auto"/>
        <w:right w:val="none" w:sz="0" w:space="0" w:color="auto"/>
      </w:divBdr>
    </w:div>
    <w:div w:id="1800805039">
      <w:bodyDiv w:val="1"/>
      <w:marLeft w:val="0"/>
      <w:marRight w:val="0"/>
      <w:marTop w:val="0"/>
      <w:marBottom w:val="0"/>
      <w:divBdr>
        <w:top w:val="none" w:sz="0" w:space="0" w:color="auto"/>
        <w:left w:val="none" w:sz="0" w:space="0" w:color="auto"/>
        <w:bottom w:val="none" w:sz="0" w:space="0" w:color="auto"/>
        <w:right w:val="none" w:sz="0" w:space="0" w:color="auto"/>
      </w:divBdr>
    </w:div>
    <w:div w:id="1821654665">
      <w:bodyDiv w:val="1"/>
      <w:marLeft w:val="0"/>
      <w:marRight w:val="0"/>
      <w:marTop w:val="0"/>
      <w:marBottom w:val="0"/>
      <w:divBdr>
        <w:top w:val="none" w:sz="0" w:space="0" w:color="auto"/>
        <w:left w:val="none" w:sz="0" w:space="0" w:color="auto"/>
        <w:bottom w:val="none" w:sz="0" w:space="0" w:color="auto"/>
        <w:right w:val="none" w:sz="0" w:space="0" w:color="auto"/>
      </w:divBdr>
    </w:div>
    <w:div w:id="2085762143">
      <w:bodyDiv w:val="1"/>
      <w:marLeft w:val="0"/>
      <w:marRight w:val="0"/>
      <w:marTop w:val="0"/>
      <w:marBottom w:val="0"/>
      <w:divBdr>
        <w:top w:val="none" w:sz="0" w:space="0" w:color="auto"/>
        <w:left w:val="none" w:sz="0" w:space="0" w:color="auto"/>
        <w:bottom w:val="none" w:sz="0" w:space="0" w:color="auto"/>
        <w:right w:val="none" w:sz="0" w:space="0" w:color="auto"/>
      </w:divBdr>
    </w:div>
    <w:div w:id="21423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1DD6-929B-49CF-BE94-9038F3802F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60A0-481A-4AA7-A5F3-6C1352CB0C30}">
  <ds:schemaRefs>
    <ds:schemaRef ds:uri="http://schemas.microsoft.com/sharepoint/v3/contenttype/forms"/>
  </ds:schemaRefs>
</ds:datastoreItem>
</file>

<file path=customXml/itemProps3.xml><?xml version="1.0" encoding="utf-8"?>
<ds:datastoreItem xmlns:ds="http://schemas.openxmlformats.org/officeDocument/2006/customXml" ds:itemID="{20F3EEEB-E34B-42DA-802C-716F5E1A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FC9CEB-D61A-4059-91BB-5665D43B4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5426</TotalTime>
  <Pages>32</Pages>
  <Words>9559</Words>
  <Characters>54489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63921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Изм.63_Labzina_</dc:creator>
  <cp:lastModifiedBy>Изм.246_Вакалюк</cp:lastModifiedBy>
  <cp:revision>139</cp:revision>
  <cp:lastPrinted>2016-11-28T08:52:00Z</cp:lastPrinted>
  <dcterms:created xsi:type="dcterms:W3CDTF">2017-04-14T09:26:00Z</dcterms:created>
  <dcterms:modified xsi:type="dcterms:W3CDTF">2026-02-10T09:06:00Z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